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моей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Нехай маты усмехнётся,
          <w:br/>
           Заплакана маты.
          <w:br/>
          <em>Шевченко</em>
          <w:br/>
          <w:br/>
          Она подымается на пятый этаж,
          <w:br/>
           Мелкая старушка с горькими слезами.
          <w:br/>
           Лестница та же, и дверь всё та ж…
          <w:br/>
           Но как волнуется! Точно экзамен.
          <w:br/>
           Прыгают губы. Под сердцем нудит.
          <w:br/>
           За дверью глухо звучит пианино.
          <w:br/>
           С медной таблички бесстрастно глядит
          <w:br/>
           Чужая жизнь родного сына.
          <w:br/>
          <w:br/>
          Здесь кухня в шутку зовётся «лог»,
          <w:br/>
           «Рыцарской залой» – столовая,
          <w:br/>
           Послеобеденный чай – файф-о-клок
          <w:br/>
           (Кто его знает, что за слово?)
          <w:br/>
           И всё это комнатное арго
          <w:br/>
           Полно игнорирующего уюта.
          <w:br/>
           Она себя чувствует здесь каргой,
          <w:br/>
           Севшей на шкаф и взирающей люто.
          <w:br/>
          <w:br/>
          Но наконец нажимает звонок.
          <w:br/>
           Его холодок остаётся на пальцах.
          <w:br/>
           Слушает… Вот! Это стук его ног.
          <w:br/>
           Да-да. Это он. Её мальчик.
          <w:br/>
           В последний раз поправляет платок…
          <w:br/>
           На лестницу бурно вырвался Штраус.
          <w:br/>
           Я ей улыбаюсь, снимаю пальто,
          <w:br/>
           Чмокаю в щёку. Стараюсь.
          <w:br/>
           Она так мизерна. Может быть, я
          <w:br/>
           Слишком басю? Я дьявольски кроток.
          <w:br/>
           Это лучшие миги её бытия,
          <w:br/>
           Она на минуту чувствует отдых.
          <w:br/>
           И вместе с убогой лысой лисой
          <w:br/>
           С души стекают ледовые оползни.
          <w:br/>
           Её вековечное лицо
          <w:br/>
           Опять становится симферопольским.
          <w:br/>
          <w:br/>
          И слушаю этот милый слог,
          <w:br/>
           И крымский пейзаж оживает снова…
          <w:br/>
           Как в зимнем сене сухой василёк,
          <w:br/>
           В речи попадается татарское слово.
          <w:br/>
           Но вдруг исчезают «сенап» и «шашла»,
          <w:br/>
           Лицо старушки сведено драмой:
          <w:br/>
           Слышится внучкин голос: «Мама!
          <w:br/>
           Чёрненькая бабушка пришла».
          <w:br/>
          <w:br/>
          И входит жена, и зовёт пить чай.
          <w:br/>
           И мы неестественно выходим из комнаты.
          <w:br/>
           Старушка идёт, как сама печаль,
          <w:br/>
           А мы с женой, как виновные в чём-то…
          <w:br/>
           И к «чёрненькой бабушке» из-за стола
          <w:br/>
           Розовая тёща встаёт и кланяется,
          <w:br/>
           Подчерица вскакивает, как стрела,
          <w:br/>
           Вспрыгивает женина племянница.
          <w:br/>
           И каждый считает, что он не прав.
          <w:br/>
           И все выстраиваются по линии,
          <w:br/>
           Как будто в воздухе летят Эринии,
          <w:br/>
           Богини материнских прав.
          <w:br/>
           Но гранд-парада почётный строй
          <w:br/>
           Старушка встречает горькой усмешкой:
          <w:br/>
           Она себя чувствует здесь турой,
          <w:br/>
           Стиснутой королевой и пешками.
          <w:br/>
           Корни обиды глубоко вросли.
          <w:br/>
           Сыновий лик осквернён отныне,
          <w:br/>
           Как иудейский Иерусалим,
          <w:br/>
           Ставший вдруг христианской святыней.
          <w:br/>
          <w:br/>
          А что ей почёт? Это так… По годам.
          <w:br/>
           От победителей нет признанья.
          <w:br/>
           Она лишь попавшая к господам
          <w:br/>
           Ихнего сына старая няня…
          <w:br/>
           И дымная трудовая рука
          <w:br/>
           В когтях и мозолях – рука вороны –
          <w:br/>
           Делает к сахару два рывка
          <w:br/>
           И вдруг становится как бы варёной,
          <w:br/>
           Как пронзённой мильонами глаз…
          <w:br/>
           И так ей муторно, как от болести,
          <w:br/>
           Точно рука у неё зажглась
          <w:br/>
           Огненной казнью на Лобном месте.
          <w:br/>
           И всё молчит. То ли тема узка,
          <w:br/>
           То ли напротив: миф для трагедии.
          <w:br/>
           Берёт она два небольших куска,
          <w:br/>
           Хотя ей очень хочется третий.
          <w:br/>
           И я с раздраженьем хватаю ещё
          <w:br/>
           И, улыбаясь, кладу в её чашку.
          <w:br/>
           «К чему?» Она поднимает плечо –
          <w:br/>
           И всем становится тяжко.
          <w:br/>
           Потом жена её снова зовёт,
          <w:br/>
           Уложит, укроет оленьей шубой.
          <w:br/>
           И снится ей, что она живёт
          <w:br/>
           Вместе с сыном в таврической глуби;
          <w:br/>
           Что нет у него ни жены, ни детей.
          <w:br/>
           Она в чулке бережёт его тыщи…
          <w:br/>
           К чему? Зачем? Неизвестно и ей.
          <w:br/>
           Просто так. Для духовной пищи.
          <w:br/>
          <w:br/>
          Потом очнётся, как от вина,
          <w:br/>
           Вздохнёт, отлежится и скажет сторожко:
          <w:br/>
           «Дал бы, сынок, сахарку старушке,
          <w:br/>
           Но только пускай не знает она».
          <w:br/>
          <w:br/>
          И я, подмигнув, забираюсь в «лог»
          <w:br/>
           И зазываю жену из «зала»:
          <w:br/>
           «Дай-ка, рыжик, для мамы кулёк,
          <w:br/>
           Но так, чтобы ты, понимаешь, не знала!»
          <w:br/>
          <w:br/>
          И мать уходит. Держась за карниз,
          <w:br/>
           Бережно ставя ноги друг к дружке,
          <w:br/>
           Шажок за шажком ковыляет вниз,
          <w:br/>
           Вся деревянненькая, как игрушка,
          <w:br/>
           Кутая сахар в заштопанный плед,
          <w:br/>
           Вся истекая убогою ранкой,
          <w:br/>
           Прокуренный чадом кухонных лет,
          <w:br/>
           Старый, изуродованный жизнью ангел.
          <w:br/>
           И мать уходит. И мгла клубится.
          <w:br/>
           От верхней лампочки дома темно.
          <w:br/>
           Как чёрная совесть отцеубийцы,
          <w:br/>
           Гигантская тень восстала за мной.
          <w:br/>
          <w:br/>
          А мать уходит. Горбатым жуком
          <w:br/>
           В страшную пропасть этажной громады,
          <w:br/>
           Как в прах. Как в гроб. Шажок за шажком.
          <w:br/>
           Моя дорогая. Заплакана маты…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2022-04-28T14:55:56+03:00</dcterms:created>
  <dcterms:modified xsi:type="dcterms:W3CDTF">2022-04-28T14:55:56+03:00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