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"Посвящаю эти строки..."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Посвящаю эти строки
          <w:br/>
          Тем, кто мне устроит гроб.
          <w:br/>
          Приоткроют мой высокий,
          <w:br/>
          Ненавистный лоб.
          <w:br/>
          <w:br/>
          Измененная без нужды,
          <w:br/>
          С венчиком на лбу,-
          <w:br/>
          Собственному сердцу чуждой
          <w:br/>
          Буду я в гробу.
          <w:br/>
          <w:br/>
          Не увидят на лице:
          <w:br/>
          "Все мне слышно! Все мне видно!
          <w:br/>
          Мне в гробу еще обидно
          <w:br/>
          Быть как все".
          <w:br/>
          <w:br/>
          В платье белоснежном - с детства
          <w:br/>
          Нелюбимый цвет!-
          <w:br/>
          Лягу - с кем-то по соседству?-
          <w:br/>
          До скончанья лет.
          <w:br/>
          <w:br/>
          Слушайте!- Я не приемлю!
          <w:br/>
          Это - западня!
          <w:br/>
          Не меня опустят в землю,
          <w:br/>
          Не меня.
          <w:br/>
          <w:br/>
          Знаю!- Все сгорит дотла!
          <w:br/>
          И не приютит могила
          <w:br/>
          Ничего, что я любила,
          <w:br/>
          Чем жила.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2021-11-10T16:39:34+03:00</dcterms:created>
  <dcterms:modified xsi:type="dcterms:W3CDTF">2021-11-10T16:39:34+03:00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