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Замерзают мои георгины.
          <w:br/>
          И последние ночи близки.
          <w:br/>
          И на комья желтеющей глины
          <w:br/>
          За ограду летят лепестки…
          <w:br/>
          Нет, меня не порадует — что ты! —
          <w:br/>
          Одинокая странствий звезда.
          <w:br/>
          Пролетели мои самолеты,
          <w:br/>
          Просвистели мои поезда.
          <w:br/>
          Прогудели мои пароходы,
          <w:br/>
          Проскрипели телеги мои, —
          <w:br/>
          Я пришел к тебе в дни непогоды,
          <w:br/>
          Так изволь, хоть водой напои!
          <w:br/>
          Не порвать мне житейские цепи,
          <w:br/>
          Не умчаться, глазами горя,
          <w:br/>
          В пугачевские вольные степи,
          <w:br/>
          Где гуляла душа бунтаря.
          <w:br/>
          Не порвать мне мучительной связи
          <w:br/>
          С долгой осенью нашей земли,
          <w:br/>
          С деревцом у сырой коновязи,
          <w:br/>
          С журавлями в холодной дали…
          <w:br/>
          Но люблю тебя в дни непогоды
          <w:br/>
          И желаю тебе навсегда,
          <w:br/>
          Чтоб гудели твои пароходы,
          <w:br/>
          Чтоб свистели твои поезда!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2022-03-21T09:54:00+03:00</dcterms:created>
  <dcterms:modified xsi:type="dcterms:W3CDTF">2022-03-21T09:54:00+03:00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