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Посейдон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лучами играло
          <w:br/>
          Над морем, катящим далеко валы;
          <w:br/>
          На рейде блистал в отдаленьи корабль,
          <w:br/>
          Который в отчизну меня поджидал;
          <w:br/>
          Только попутного не было ветра,
          <w:br/>
          И я спокойно сидел на белом песке
          <w:br/>
          Пустынного брега.
          <w:br/>
          Песнь Одиссея читал я — старую,
          <w:br/>
          Вечно юную песнь. Из ее
          <w:br/>
          Морем шумящих страниц предо мной
          <w:br/>
          Радостно жизнь подымалась
          <w:br/>
          Дыханьем богов
          <w:br/>
          И светлой весной человека,
          <w:br/>
          И небом цветущим Эллады.
          <w:br/>
          <w:br/>
          Благородное сердце мое с участьем следило
          <w:br/>
          За сыном Лаэрта в путях многотрудных его;
          <w:br/>
          Садилось с ним в печальном раздумье
          <w:br/>
          За радушный очаг,
          <w:br/>
          Где царицы пурпур прядут,
          <w:br/>
          Лгать и удачно ему убегать помогало
          <w:br/>
          Из объятия нимф и пещер исполинов,
          <w:br/>
          За ним в киммерийскую ночь, и в ненастье,
          <w:br/>
          И в кораблекрушенье неслось,
          <w:br/>
          И с ним несказанное горе терпело.
          <w:br/>
          Вздохнувши, сказал я: «Злой Посейдон,
          <w:br/>
          Гнев твой ужасен,
          <w:br/>
          И сам я боюсь
          <w:br/>
          Не вернуть в отчизну!»
          <w:br/>
          <w:br/>
          Едва я окончил, —
          <w:br/>
          Запенилось море,
          <w:br/>
          И бог морской из белеющих волн
          <w:br/>
          Главу, осокою венчанную, поднял,
          <w:br/>
          Сказавши в насмешку:
          <w:br/>
          <w:br/>
          «Что ты боишься, поэтик?
          <w:br/>
          Я нимало не стану тревожить
          <w:br/>
          Твой бедный кораблик,
          <w:br/>
          Не стану в раздумье о жизни любезной тебя
          <w:br/>
          Вводить излишнею качкой.
          <w:br/>
          Ведь ты, поэтик, меня никогда не сердил:
          <w:br/>
          Ни башенки ты не разрушил у стен
          <w:br/>
          Священного града Приама,
          <w:br/>
          Ни волоса ты не спалил на глазу
          <w:br/>
          Полифема, любезного сына,
          <w:br/>
          И тебе не давала советов ни в чем
          <w:br/>
          Богиня ума — Паллада Афина.»
          <w:br/>
          <w:br/>
          Так воззвал Посейдон
          <w:br/>
          И в море опять погрузился,
          <w:br/>
          И над грубою остротой моряка
          <w:br/>
          Под водой засмеялись
          <w:br/>
          Амфитрита, женщина-рыба,
          <w:br/>
          И глупые дщери Нерея.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2022-03-19T05:14:37+03:00</dcterms:created>
  <dcterms:modified xsi:type="dcterms:W3CDTF">2022-03-19T05:14:37+03:00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