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Горация к меценату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Приди, желанный гость, краса моя и радость!
          <w:br/>
          Приди, — тебя здесь ждет и кубок круговой,
          <w:br/>
          И розовый венок, и песней нежных сладость!
          <w:br/>
          Возженны не льстеца рукой,
          <w:br/>
          Душистый анемон и крины
          <w:br/>
          Лиют на брашны аромат,
          <w:br/>
          И полные плодов корзины
          <w:br/>
          Твой вкус и зренье усладят.
          <w:br/>
          Приди, муж правоты, народа покровитель,
          <w:br/>
          Отчизны верный сын и строгий друг царев,
          <w:br/>
          Питомец счастливый кастальских чистых дев,
          <w:br/>
          Приди в мою смиренную обитель!
          <w:br/>
          Пусть велелепные столпы,
          <w:br/>
          Громады храмин позлащенны
          <w:br/>
          Прельщают алчный взор несмысленной толпы;
          <w:br/>
          Оставь на время град, в заботах погруженный,
          <w:br/>
          Склонись под тень дубрав; здесь ждет тебя покой.
          <w:br/>
          Под кровом сельского Пената,
          <w:br/>
          Где все красуется, все дышит простотой,
          <w:br/>
          Где чужд холодный блеск и пурпура и злата, —
          <w:br/>
          Там сладок кубок круговой!
          <w:br/>
          Чело, наморщенное думой,
          <w:br/>
          Теряет здесь свой вид угрюмый;
          <w:br/>
          В обители отцов все льет отраду нам!
          <w:br/>
          Уже небесный лев тяжелою стопою*
          <w:br/>
          В пределах зноя стал — и пламенной стезею
          <w:br/>
          Течет по светлым небесам!..
          <w:br/>
          В священной рощице Сильвана,
          <w:br/>
          Где мгла таинственна с прохладою слиянна,
          <w:br/>
          Где брезжит сквозь листов дрожащий, тихий свет,
          <w:br/>
          Игривый ручеек едва-едва течет
          <w:br/>
          И шепчет в сумраке с прибрежной осокою;
          <w:br/>
          Здесь в знойные часы, пред рощею густою,
          <w:br/>
          Спит стадо и пастух под сению прохлад,
          <w:br/>
          И в розовых кустах зефиры легки спят.
          <w:br/>
          А ты, Фемиды жрец, защитник беззащитных,
          <w:br/>
          Проводишь дни свои под бременем забот;
          <w:br/>
          И счастье сограждан — благий, достойный плод
          <w:br/>
          Твоих стараний неусыпных! —
          <w:br/>
          Для них желал бы ты познать судьбы предел;
          <w:br/>
          Но строгий властелин земли, небес и ада
          <w:br/>
          Глубокой, вечной тьмой грядущее одел.
          <w:br/>
          Благоговейте, персти чада! —
          <w:br/>
          Как! прах земной объять небесное посмеет?
          <w:br/>
          Дерзнет ли разорвать таинственный покров?
          <w:br/>
          Быстрейший самый ум, смутясь, оцепенеет,
          <w:br/>
          И буйный сей мудрец — посмешище богов! —
          <w:br/>
          Мы можем, странствуя в тернистой сей пустыне,
          <w:br/>
          Сорвать один цветок, ловить летящий миг;
          <w:br/>
          Грядущее не нам — судьбине;
          <w:br/>
          Так предадим его на произвол благих! —
          <w:br/>
          Что время? Быстрый ток, который в долах мирных,
          <w:br/>
          В брегах, украшенных обильной муравой,
          <w:br/>
          Катит кристалл валов сапфирных;
          <w:br/>
          И по сребру зыбей свет солнца золотой
          <w:br/>
          Играет и скользит; но час — и бурный вскоре,
          <w:br/>
          Забыв свои брега, забыв свой мирный ход,
          <w:br/>
          Теряется в обширном море,
          <w:br/>
          В безбрежной пустоте необозримых вод!
          <w:br/>
          Но час — и вдруг нависших бурь громады
          <w:br/>
          Извергли дождь из черных недр;
          <w:br/>
          Поток возвысился, ревет, расторг преграды,
          <w:br/>
          И роет волны ярый ветр!..
          <w:br/>
          Блажен, стократ блажен, кто может в умиленье,
          <w:br/>
          Воззревши на Вождя светил,
          <w:br/>
          Текущего почить в Нептуновы владенья,
          <w:br/>
          Кто может, радостный, сказать себе: я жил!
          <w:br/>
          Пусть завтра тучею свинцовой
          <w:br/>
          Всесильный бог громов вкруг ризою багровой
          <w:br/>
          Эфир сгущенный облечет,
          <w:br/>
          Иль снова в небесах рассыплет солнца свет, —
          <w:br/>
          Для смертных все равно; и что крылаты годы
          <w:br/>
          С печального лица земли
          <w:br/>
          В хранилище времен с собою увлекли,
          <w:br/>
          Не пременит того и сам Отец природы.
          <w:br/>
          Сей мир — игралище Фортуны злой.
          <w:br/>
          Она кичливый взор на шар земной бросает
          <w:br/>
          И всей вселенной потрясает
          <w:br/>
          По прихоти слепой!..
          <w:br/>
          Неверная, меня сегодня осенила;
          <w:br/>
          Богатства, почести обильно мне лиет,
          <w:br/>
          Но завтра вдруг простерла крыла,
          <w:br/>
          К другим склоняет свой полет!
          <w:br/>
          Я презрен, — не ропщу, — и, горестный свидетель
          <w:br/>
          И жертва роковой игры,
          <w:br/>
          Ей отдаю ее дары
          <w:br/>
          И облекаюсь в добродетель!..
          <w:br/>
          Пусть бурями увитый Нот
          <w:br/>
          Пучины сланые крутит и воздымает,
          <w:br/>
          И черные холмы морских кипящих вод
          <w:br/>
          С громовой тучею сливает,
          <w:br/>
          И бренных кораблей
          <w:br/>
          Рвет снасти, все крушит в свирепости своей…
          <w:br/>
          Отчизны мирныя покрытый небесами,
          <w:br/>
          Не буду я богов обременять мольбами;
          <w:br/>
          Но дружба и любовь среди житейских волн
          <w:br/>
          Безбедно приведут в пристанище мой челн.
          <w:br/>
          <w:br/>
          Анемон и крин — названия цветов.
          <w:br/>
          <w:br/>
          Брашны — кушанья.
          <w:br/>
          <w:br/>
          …кастальских чистых дев… — Касталия — родник на горе Парнас, около Дельф, где находился храм Аполлона; кастальские девы — музы (греч. мифол.).
          <w:br/>
          <w:br/>
          Под кровом сельского Пената… — Пенаты — древнерим. боги дома, хранители домашнего очага. В переносном смысле — родной дом, родина.
          <w:br/>
           …небесный лев тяжелою стопою… — речь идет о созвездии Льва.
          <w:br/>
          <w:br/>
          В священной рощице Сильвана… — Сильван — италийский бог лесов, усадеб и садов, отождествляется с греч. Паном.
          <w:br/>
          <w:br/>
          Нептуновы владенья — Нептун — бог морей и потоков (римск. мифол.).
          <w:br/>
          <w:br/>
          Отец природы — по-видимому, и здесь имеется в виду Сильван (Пан). Второй раз он появился в стих. «Полдень»: «И сам теперь великий Пан / В пещере нимф спокойно дремлет». В других стихотворениях о природе поэт использует женский образ: Природа-мать ему дала / Два мощных, два живых крыла («С поляны коршун поднялся…»); «У грудей благой природы /
          <w:br/>
          <w:br/>
          Все, что дышит, Радость пьет! («Песнь Радости. Из Шиллера»), «Нет, моего к тебе пристрастья / Я скрыть не в силах, мать-Земля!».
          <w:br/>
          <w:br/>
          …игралище Фортуны злой — Фортуна — богиня счастья, удачи, судьбы, притом она могла быть «судьбой доброй» и «судьбой злой» (римск. мифол.).
          <w:br/>
          <w:br/>
          …бурями увитый Нот — Нот — божество южного ветра (греч. мифол.).
          <w:br/>
           Пучины сланые… — т. е. соленые, морские.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2022-03-19T04:20:25+03:00</dcterms:created>
  <dcterms:modified xsi:type="dcterms:W3CDTF">2022-03-19T04:20:25+03:00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