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Послание к другу из Малороссии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Друженку, друженку!
          <w:br/>
           Як я коли зайду
          <w:br/>
           Часочком празненким
          <w:br/>
           До тебе у хату;
          <w:br/>
           Тоде висилийше
          <w:br/>
           З тобою посидимо
          <w:br/>
           И дружба кохае
          <w:br/>
           И ниже, и грие
          <w:br/>
           Сердечки юненки.
          <w:br/>
           Ни туча, ни зрада,
          <w:br/>
           Ни видкиль ни зойде;
          <w:br/>
           Закиль раставанья
          <w:br/>
           Минудочка прийде.
          <w:br/>
           Як з трубок завьё
          <w:br/>
           Дымочек над челом,
          <w:br/>
           Клубится и вьётся
          <w:br/>
           И в воздухе гине.
          <w:br/>
           Так наша и радость
          <w:br/>
           И время празненко,
          <w:br/>
           Несётся швыденко
          <w:br/>
           У братской биседи.
          <w:br/>
           Час в даре!.. мы выйдем
          <w:br/>
           Обои из хаты:
          <w:br/>
           И сядимо вмести
          <w:br/>
           На тисном крылечку…
          <w:br/>
           Бачь? Храмы човненки
          <w:br/>
           Щось пид небом ийдут;
          <w:br/>
           И месець чуть сяе
          <w:br/>
           И зиркы в тумане
          <w:br/>
           Мутненьки ближжут.
          <w:br/>
           Чи вже да ненастье
          <w:br/>
           З утром до нас прийде
          <w:br/>
           Ой ни!.. ще у сердця
          <w:br/>
           Молодость не стихла;
          <w:br/>
           И юность гукае:
          <w:br/>
           «Хлопци! не журитесь,
          <w:br/>
           Бой ще в поле травка
          <w:br/>
           Не жовто завяла».
          <w:br/>
           Бачь?.. Храмы човненки.
          <w:br/>
           Щось пид нибом стали:
          <w:br/>
           Всё небо смутилось,
          <w:br/>
           И зирки и месец,
          <w:br/>
           Як прежде, не сяе,
          <w:br/>
           Устань, гляни ще ты
          <w:br/>
           Очимо на небо,
          <w:br/>
           Чи чого не вбачиш:
          <w:br/>
           «Не мае ничого,
          <w:br/>
           Толко що туманы
          <w:br/>
           Сидие, густие
          <w:br/>
           И воздух черние».
          <w:br/>
           — Ось, буде!.. ось буде
          <w:br/>
           Година страшная:
          <w:br/>
           И нас, молоданких,
          <w:br/>
           Хлопота и горе
          <w:br/>
           Нагоне, настигне!
          <w:br/>
           А в ту годину
          <w:br/>
           И витер грознийше.
          <w:br/>
           Задуе, завые;
          <w:br/>
           И мы, як цветочки,
          <w:br/>
           Як жовты листочки,
          <w:br/>
           В широкомя поле
          <w:br/>
           Склонимось додолу.
          <w:br/>
           Тоде позабудмо,
          <w:br/>
           Мий брате, мий друже
          <w:br/>
           По корчмах гуляти
          <w:br/>
           И гарных, чорнявых
          <w:br/>
           За гроши за впиво
          <w:br/>
           Бажати, кохати,
          <w:br/>
           На ночь замовляти.
          <w:br/>
           Не станут московски
          <w:br/>
           Белявы красавки
          <w:br/>
           З нами гартовати,
          <w:br/>
           Як нынче гартуют.
          <w:br/>
           Тоде позабудмо
          <w:br/>
           И стихи и бросы,
          <w:br/>
           По взгилу чертати;
          <w:br/>
           И жвидкия мечты,
          <w:br/>
           Довненкии думы
          <w:br/>
           Пий дут на пидруку;
          <w:br/>
           Вкрашеная ж муза
          <w:br/>
           С бандурой, с сопилкой
          <w:br/>
           В комору ни зайде…
          <w:br/>
           Докиль солнце сяе
          <w:br/>
           Закиль мы не стары;
          <w:br/>
           Горилки, мий друже?
          <w:br/>
           Горилки пьяненкой
          <w:br/>
           Уточи з барильця
          <w:br/>
           Да выпьемо полной
          <w:br/>
           За Галю, за Катю,
          <w:br/>
           Вони нам издавна
          <w:br/>
           Близенки, родненки.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2022-04-22T13:32:01+03:00</dcterms:created>
  <dcterms:modified xsi:type="dcterms:W3CDTF">2022-04-22T13:32:01+03:00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