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цензору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Угрюмый сторож муз, гонитель давний мой,
          <w:br/>
          Сегодня рассуждать задумал я с тобой.
          <w:br/>
          Не бойся: не хочу, прельщенный мыслью ложной,
          <w:br/>
          Цензуру поносить хулой неосторожной;
          <w:br/>
          Что нужно Лондону, то рано для Москвы.
          <w:br/>
          У нас писатели, я знаю, каковы;
          <w:br/>
          Их мыслей не теснит цензурная расправа,
          <w:br/>
          И чистая душа перед тобою права.
          <w:br/>
          <w:br/>
          Во-первых, искренно я признаюсь тебе,
          <w:br/>
          Нередко о твоей жалею я судьбе:
          <w:br/>
          Людской бессмыслицы присяжный толкователь,
          <w:br/>
          Хвостова, Буниной единственный читатель,
          <w:br/>
          Ты вечно разбирать обязан за грехи
          <w:br/>
          То прозу глупую, то глупые стихи.
          <w:br/>
          Российских авторов нелегкое встревожит:
          <w:br/>
          Кто английской роман с французского преложит,
          <w:br/>
          Тот оду сочинит, потея да кряхтя,
          <w:br/>
          Другой трагедию напишет нам шутя —
          <w:br/>
          До них нам дела нет; а ты читай, бесися,
          <w:br/>
          Зевай, сто раз засни — а после подпишися.
          <w:br/>
          <w:br/>
          Так, цензор мученик; порой захочет он
          <w:br/>
          Ум чтеньем освежить; Руссо, Вольтер, Бюфон,
          <w:br/>
          Державин, Карамзин манят его желанье,
          <w:br/>
          А должен посвятить бесплодное вниманье
          <w:br/>
          На бредни новые какого-то враля,
          <w:br/>
          Которому досуг петь рощи да поля,
          <w:br/>
          Да связь утратя в них, ищи ее с начала,
          <w:br/>
          Или вымарывай из тощего журнала
          <w:br/>
          Насмешки грубые и площадную брань,
          <w:br/>
          Учтивых остряков затейливую дань.
          <w:br/>
          <w:br/>
          Но цензор гражданин, и сан его священный:
          <w:br/>
          Он должен ум иметь прямой и просвещенный;
          <w:br/>
          Он сердцем почитать привык алтарь и трон;
          <w:br/>
          Но мнений не теснит и разум терпит он.
          <w:br/>
          Блюститель тишины, приличия и нравов,
          <w:br/>
          Не преступает сам начертанных уставов,
          <w:br/>
          Закону преданный, отечество любя,
          <w:br/>
          Принять ответственность умеет на себя;
          <w:br/>
          Полезной истине пути не заграждает,
          <w:br/>
          Живой поэзии резвиться не мешает.
          <w:br/>
          Он друг писателю, пред знатью не труслив,
          <w:br/>
          Благоразумен, тверд, свободен, справедлив.
          <w:br/>
          <w:br/>
          А ты, глупец и трус, что делаешь ты с нами?
          <w:br/>
          Где должно б умствовать, ты хлопаешь глазами;
          <w:br/>
          Не понимая нас, мараешь и дерешь;
          <w:br/>
          Ты черным белое по прихоти зовешь;
          <w:br/>
          Сатиру пасквилем, поэзию развратом,
          <w:br/>
          Глас правды мятежом, Куницына Маратом.
          <w:br/>
          Решил, а там поди, хоть на тебя проси.
          <w:br/>
          Скажи: не стыдно ли, что на святой Руси,
          <w:br/>
          Благодаря тебя, не видим книг доселе?
          <w:br/>
          И если говорить задумают о деле,
          <w:br/>
          То, славу русскую и здравый ум любя,
          <w:br/>
          Сам государь велит печатать без тебя.
          <w:br/>
          Остались нам стихи: поэмы, триолеты,
          <w:br/>
          Баллады, басенки, элегии, куплеты,
          <w:br/>
          Досугов и любви невинные мечты,
          <w:br/>
          Воображения минутные цветы.
          <w:br/>
          О варвар! кто из нас, владельцев русской лиры,
          <w:br/>
          Не проклинал твоей губительной секиры?
          <w:br/>
          Докучным евнухом ты бродишь между муз;
          <w:br/>
          Ни чувства пылкие, ни блеск ума, ни вкус,
          <w:br/>
          Ни слог певца Пиров, столь чистый, благородный —
          <w:br/>
          Ничто не трогает души твоей холодной.
          <w:br/>
          На все кидаешь ты косой, неверный взгляд.
          <w:br/>
          Подозревая все, во всем ты видишь яд.
          <w:br/>
          Оставь, пожалуй, труд, нимало не похвальный:
          <w:br/>
          Парнас не монастырь и не гарем печальный,
          <w:br/>
          И право никогда искусный коновал
          <w:br/>
          Излишней пылкости Пегаса не лишал.
          <w:br/>
          Чего боишься ты? поверь мне, чьи забавы —
          <w:br/>
          Осмеивать закон, правительство иль нравы,
          <w:br/>
          Тот не подвергнется взысканью твоему;
          <w:br/>
          Тот не знаком тебе, мы знаем почему —
          <w:br/>
          И рукопись его, не погибая в Лете,
          <w:br/>
          Без подписи твоей разгуливает в свете.
          <w:br/>
          Барков шутливых од тебе не посылал,
          <w:br/>
          Радищев, рабства враг, цензуры избежал,
          <w:br/>
          И Пушкина стихи в печати не бывали;
          <w:br/>
          Что нужды? их и так иные прочитали.
          <w:br/>
          Но ты свое несешь, и в наш премудрый век
          <w:br/>
          Едва ли Шаликов не вредный человек.
          <w:br/>
          За чем себя и нас терзаешь без причины?
          <w:br/>
          Скажи, читал ли ты Наказ Екатерины?
          <w:br/>
          Прочти, пойми его; увидишь ясно в нем
          <w:br/>
          Свой долг, свои права, пойдешь иным путем.
          <w:br/>
          В глазах монархини сатирик превосходный
          <w:br/>
          Невежество казнил в комедии народной,
          <w:br/>
          Хоть в узкой голове придворного глупца
          <w:br/>
          Кутейкин и Христос два равные лица.
          <w:br/>
          Державин, бич вельмож, при звуке грозной лиры
          <w:br/>
          Их горделивые разоблачал кумиры;
          <w:br/>
          Хемницер истину с улыбкой говорил,
          <w:br/>
          Наперсник Душеньки двусмысленно шутил,
          <w:br/>
          Киприду иногда являл без покрывала —
          <w:br/>
          И никому из них цензура не мешала.
          <w:br/>
          Ты что-то хмуришься; признайся, в наши дни
          <w:br/>
          С тобой не так легко б разделались они?
          <w:br/>
          Кто ж в этом виноват? перед тобой зерцало:
          <w:br/>
          Дней Александровых прекрасное начало.
          <w:br/>
          Проведай, что в те дни произвела печать.
          <w:br/>
          На поприще ума нельзя нам отступать.
          <w:br/>
          Старинной глупости мы праведно стыдимся,
          <w:br/>
          Ужели к тем годам мы снова обратимся,
          <w:br/>
          Когда никто не смел отечество назвать,
          <w:br/>
          И в рабстве ползали и люди и печать?
          <w:br/>
          Нет, нет! оно прошло, губительное время,
          <w:br/>
          Когда Невежества несла Россия бремя.
          <w:br/>
          Где славный Карамзин снискал себе венец,
          <w:br/>
          Там цензором уже не может быть глупец...
          <w:br/>
          Исправься ж: будь умней и примирися с нами.
          <w:br/>
          <w:br/>
          «Все правда, — скажешь ты, — не стану спорить с вами:
          <w:br/>
          Но можно ль цензору по совести судить?
          <w:br/>
          Я должен то того, то этого щадить.
          <w:br/>
          Конечно, вам смешно — а я нередко плачу,
          <w:br/>
          Читаю да крещусь, мараю наудачу —
          <w:br/>
          На все есть мода, вкус; бывало, например,
          <w:br/>
          У нас в большой чести Бентам, Руссо, Вольтер,
          <w:br/>
          А нынче и Милот попался в наши сети.
          <w:br/>
          Я бедный человек; к тому ж жена и дети...»
          <w:br/>
          <w:br/>
          Жена и дети, друг, поверь — большое зло:
          <w:br/>
          От них все скверное у нас произошло.
          <w:br/>
          Но делать нечего; так если невозможно
          <w:br/>
          Тебе скорей домой убраться осторожно,
          <w:br/>
          И службою своей ты нужен для царя,
          <w:br/>
          Хоть умного себе возьми секретаря.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2021-11-11T00:12:30+03:00</dcterms:created>
  <dcterms:modified xsi:type="dcterms:W3CDTF">2021-11-11T00:12:30+03:00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