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бала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душно здесь! Ваш мир мне тесен!
          <w:br/>
           Цветов мне надобно, цветов,
          <w:br/>
           Весёлых лиц, весёлых песен,
          <w:br/>
           Горячих споров, острых слов,
          <w:br/>
           Где б был огонь и вдохновенье,
          <w:br/>
           И беспорядок, и движенье,
          <w:br/>
           Где б походило всё на бред,
          <w:br/>
           Где б каждый был хоть миг — поэт!
          <w:br/>
           А то — сберётеся вы чинно;
          <w:br/>
           Гирлянды дам сидят в гостиной;
          <w:br/>
           Забава их — хула и ложь;
          <w:br/>
           Танцует в зале молодёжь —
          <w:br/>
           Девицы с уст улыбку гонят,
          <w:br/>
           По лицам их не разберёшь,
          <w:br/>
           Тут веселятся иль хоронят…
          <w:br/>
           Вы сами бьётесь в ералаш,
          <w:br/>
           Чинопоклонствуете, лжёте,
          <w:br/>
           Торгуете и продаёте —
          <w:br/>
           И это праздник званый ваш!
          <w:br/>
           Недаром, с бала исчезая
          <w:br/>
           И в санки быстрые садясь,
          <w:br/>
           Как будто силы оправляя,
          <w:br/>
           Корнет кричит: «Пошёл в танцкласс!»
          <w:br/>
           А ваши дамы и девицы
          <w:br/>
           Из-за кулис бросают взор
          <w:br/>
           На пир разгульный модной львицы,
          <w:br/>
           На золотой её позор!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2022-04-21T14:09:56+03:00</dcterms:created>
  <dcterms:modified xsi:type="dcterms:W3CDTF">2022-04-21T14:09:56+03:00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