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дрожью страсти и печали,
          <w:br/>
          Едва над морем рассвело,
          <w:br/>
          Ей чресла розами венчали
          <w:br/>
          И гиацинтами чело.
          <w:br/>
          На теле розовом и белом
          <w:br/>
          Как кровь горели капли роз,
          <w:br/>
          Одни мы были в мире целом,
          <w:br/>
          И храмом стал нагой утес.
          <w:br/>
          Жрецы ночей и наслаждений,
          <w:br/>
          Мы перед вечной Красотой
          <w:br/>
          Склонили радостно колени,
          <w:br/>
          Воспев невольно гимн святой.
          <w:br/>
          Но там внизу, когда тумана
          <w:br/>
          Раздвинулся густой покров,
          <w:br/>
          Открылись вышедшие рано
          <w:br/>
          На ловлю лодки рыбаков.
          <w:br/>
          И, отзвук песни их убогой
          <w:br/>
          На высоте заслышав вдруг,
          <w:br/>
          Она, объятая тревогой,
          <w:br/>
          Разорвала наш тесный круг.
          <w:br/>
          И солнце, беспощадным ликом,
          <w:br/>
          Взглянув, огнем зажгло волну,
          <w:br/>
          И, шаг ступив, с победным криком
          <w:br/>
          Она низверглась в глубину.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2022-03-19T08:55:16+03:00</dcterms:created>
  <dcterms:modified xsi:type="dcterms:W3CDTF">2022-03-19T08:55:16+03:00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