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снегопада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Снег, словно пыль с полочек,
          <w:br/>
           С хвойных ветвей сбиваю.
          <w:br/>
           Сколько я сосенок, елочек
          <w:br/>
           За день освобождаю!
          <w:br/>
          <w:br/>
          Как это славно, здорово:
          <w:br/>
           Лес поднимает вершины —
          <w:br/>
           Вскидывает головы
          <w:br/>
           И разгибает спины.
          <w:br/>
          <w:br/>
          Снежная пыль, как дыхание,
          <w:br/>
           И заполняется воздух
          <w:br/>
           Радужным сиянием,
          <w:br/>
           Будто бы летом, в грозы.
          <w:br/>
          <w:br/>
          В радуге, что в фейерверке,
          <w:br/>
           И снегири,
          <w:br/>
           И белки:
          <w:br/>
           Сыплется, посверкивая,
          <w:br/>
           В снег шелуха поделки.
          <w:br/>
          <w:br/>
          Радужен даже валежник —
          <w:br/>
           Вихрей нагромождения,
          <w:br/>
           Речек крутобережных
          <w:br/>
           Глинистые обнажения.
          <w:br/>
          <w:br/>
          В радуге все как новое:
          <w:br/>
           Скрыты следы порубок,
          <w:br/>
           Ярки стволы сосновые,
          <w:br/>
           Будто кирпичные трубы…
          <w:br/>
          <w:br/>
          Лыжи скрипят кленовые.
          <w:br/>
           Стынут щеки и губы.
          <w:br/>
          <w:br/>
          С палкой бреду бамбуковой —
          <w:br/>
           С пикой былинный витязь,
          <w:br/>
           По деревцам постукиваю:
          <w:br/>
           — Выпрямитесь!
          <w:br/>
           — Разогнитесь!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2022-04-23T00:39:32+03:00</dcterms:created>
  <dcterms:modified xsi:type="dcterms:W3CDTF">2022-04-23T00:39:32+03:00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