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После яркого вокзала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После яркого вокзала
          <w:br/>
          Ночь опять прильнет к окну,
          <w:br/>
          И вернешься ты усталый
          <w:br/>
          В темноту и тишину.
          <w:br/>
          Полустанка свет и шорох
          <w:br/>
          Не продлится трех минут,
          <w:br/>
          Но в больших, немых просторах
          <w:br/>
          Дни дорожные идут.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2022-03-21T14:34:26+03:00</dcterms:created>
  <dcterms:modified xsi:type="dcterms:W3CDTF">2022-03-21T14:34:26+03:00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