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Последние думы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Последние думы
          <w:br/>
          О яркой земле
          <w:br/>
          Витают, угрюмы,
          <w:br/>
          В безжизненной мгле;
          <w:br/>
          Зловещи и хмуры,
          <w:br/>
          Скользят меж теней,
          <w:br/>
          Слепые лемуры
          <w:br/>
          Погибших страстей;
          <w:br/>
          Шныряют как совы
          <w:br/>
          В сиянии дня, —
          <w:br/>
          Готовы, готовы
          <w:br/>
          Вонзиться в меня!
          <w:br/>
          Но мысль отгоняет
          <w:br/>
          Невольный испуг:
          <w:br/>
          Меня охраняет
          <w:br/>
          Магический круг,
          <w:br/>
          И, тайные знаки
          <w:br/>
          Свершая жезлом,
          <w:br/>
          Стою я во мраке
          <w:br/>
          Бесстрастным волхвом.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2022-03-20T04:57:53+03:00</dcterms:created>
  <dcterms:modified xsi:type="dcterms:W3CDTF">2022-03-20T04:57:53+03:00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