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Последняя борьба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Надо мною буря выла,
          <w:br/>
           Гром по небу грохотал,
          <w:br/>
           Слабый ум судьба страшила,
          <w:br/>
           Холод в душу проникал..
          <w:br/>
          <w:br/>
          Но не пал я от страданья,
          <w:br/>
           Гордо выдержал удар,
          <w:br/>
           Сохранил в душе желанья,
          <w:br/>
           В теле — силу, в сердце — жар!
          <w:br/>
          <w:br/>
          Что погибель! что спасенье!
          <w:br/>
           Будь что будет — все равно!
          <w:br/>
           На святое провиденье
          <w:br/>
           Положился я давно!
          <w:br/>
          <w:br/>
          В этой вере нет сомненья,
          <w:br/>
           Ею жизнь моя полна!
          <w:br/>
           Бесконечно в ней стремленье!..
          <w:br/>
           В ней покой и тишина…
          <w:br/>
          <w:br/>
          Не грози ж ты мне бедою,
          <w:br/>
           Не зови, судьба, на бой:
          <w:br/>
           Готов биться я с тобою,
          <w:br/>
           Но не сладишь ты со мной!
          <w:br/>
          <w:br/>
          У меня в душе есть сила,
          <w:br/>
           У меня есть в сердце кровь,
          <w:br/>
           Под крестом — моя могила;
          <w:br/>
           На кресте — моя любовь!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2022-04-22T13:32:37+03:00</dcterms:created>
  <dcterms:modified xsi:type="dcterms:W3CDTF">2022-04-22T13:32:37+03:00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