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петербургская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император Петр Великий,
          <w:br/>
          думает:
          <w:br/>
          «Запирую на просторе я!»—
          <w:br/>
          а рядом
          <w:br/>
          под пьяные клики
          <w:br/>
          строится гостиница «Астория».
          <w:br/>
          <w:br/>
          Сияет гостиница,
          <w:br/>
          за обедом обед она
          <w:br/>
          дает.
          <w:br/>
          Завистью с гранита снят,
          <w:br/>
          слез император.
          <w:br/>
          Трое медных
          <w:br/>
          слазят
          <w:br/>
          тихо,
          <w:br/>
          чтоб не спугнуть Сенат.
          <w:br/>
          <w:br/>
          Прохожие стремились войти и выйти.
          <w:br/>
          Швейцар в поклоне не уменьшил рост.
          <w:br/>
          Кто-то
          <w:br/>
          рассеянный
          <w:br/>
          бросил:
          <w:br/>
          «Извините»,
          <w:br/>
          наступив нечаянно на змеин хвост.
          <w:br/>
          <w:br/>
          Император,
          <w:br/>
          лошадь и змей
          <w:br/>
          неловко
          <w:br/>
          по карточке
          <w:br/>
          спросили гренадин.
          <w:br/>
          Шума язык не смолк, немея.
          <w:br/>
          Из пивших и евших не обернулся ни один.
          <w:br/>
          <w:br/>
          И только
          <w:br/>
          когда
          <w:br/>
          над пачкой соломинок
          <w:br/>
          в коне заговорила привычка древняя,
          <w:br/>
          толпа сорвалась, криком сломана:
          <w:br/>
          — Жует!
          <w:br/>
          Не знает, зачем они.
          <w:br/>
          Деревня!
          <w:br/>
          <w:br/>
          Стыдом овихрены шаги коня.
          <w:br/>
          Выбелена грива от уличного газа.
          <w:br/>
          Обратно
          <w:br/>
          по Набережной
          <w:br/>
          гонит гиканье
          <w:br/>
          последнюю из петербургских сказок.
          <w:br/>
          <w:br/>
          И вновь император
          <w:br/>
          стоит без скипетра.
          <w:br/>
          Змей.
          <w:br/>
          Унынье у лошади на морде.
          <w:br/>
          И никто не поймет тоски Петра —
          <w:br/>
          узника,
          <w:br/>
          закованного в собственном городе.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2021-11-11T02:42:10+03:00</dcterms:created>
  <dcterms:modified xsi:type="dcterms:W3CDTF">2021-11-11T02:42:10+03:00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