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Поставлен на столпах высоких солнцев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Поставлен на столпах высоких солнцев дом,
          <w:br/>
          Блистает златом вкруг и в яхонтах горит;
          <w:br/>
          Слоновый чистый зуб верьхи его покрыл;
          <w:br/>
          У врат на вереях сияет серебро.
          <w:br/>
          Но выше мастерство материи самой:
          <w:br/>
          Там море изваял кругом земли Вулкан,
          <w:br/>
          И землю, и над ней пространны небеса.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2022-03-19T15:49:05+03:00</dcterms:created>
  <dcterms:modified xsi:type="dcterms:W3CDTF">2022-03-19T15:49:05+03:00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