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Потеря 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за горою село,
          <w:br/>
           Лес зеленый потемнел.
          <w:br/>
           С Лизой день не видясь целый,
          <w:br/>
           В горести Милон сидел.
          <w:br/>
           Стадо, вкруг его стесненно,
          <w:br/>
           На густой траве легло;
          <w:br/>
           Он, печалью отягченный,
          <w:br/>
           Гнать его забыл в село.
          <w:br/>
          <w:br/>
          Шорох каждого листочка
          <w:br/>
           Радостно тревожил слух,
          <w:br/>
           И дыханье ветерочка
          <w:br/>
           В трепет приводило дух.
          <w:br/>
           Но уж тень кругом сгустилась,
          <w:br/>
           Ветр листка не шевельнет;
          <w:br/>
           В мраке и надежда скрылась;
          <w:br/>
           «Нет, уж Лиза не прийдет!»
          <w:br/>
          <w:br/>
          «Солнце! ты зачем светило? —
          <w:br/>
           Воздохнув, Милон сказал. —
          <w:br/>
           Я не видел Лизы милой;
          <w:br/>
           Этот в жизни день пропал.
          <w:br/>
           Рощица! моя отрада,
          <w:br/>
           Как в тени гулял я с ней;
          <w:br/>
           Без нее твоя прохлада
          <w:br/>
           Хлад несет душе моей.
          <w:br/>
          <w:br/>
          Рощица! пора проститься;
          <w:br/>
           Стадо милое! пойдем;
          <w:br/>
           Поспешай ты насладиться
          <w:br/>
           От меня бегущим сном.
          <w:br/>
           Окропился уж росою
          <w:br/>
           Луг, где с Лизой я гулял,
          <w:br/>
           А горючею слезою —
          <w:br/>
           Место, где напрасно ждал».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2022-04-21T22:18:23+03:00</dcterms:created>
  <dcterms:modified xsi:type="dcterms:W3CDTF">2022-04-21T22:18:23+03:00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