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"Потеряю истинную веру..."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Потеряю истинную веру -
          <w:br/>
          Больно мне за наш СССР:
          <w:br/>
          Отберите орден у Насера -
          <w:br/>
          Не подходит к ордену Насер!
          <w:br/>
          <w:br/>
          Можно даже крыть с трибуны матом,
          <w:br/>
          Раздавать подарки вкривь и вкось,
          <w:br/>
          Называть Насера нашим братом,
          <w:br/>
          Но давать Героя - это брось!
          <w:br/>
          <w:br/>
          Почему нет золота в стране?
          <w:br/>
          Раздарили, гады, раздарили.
          <w:br/>
          Лучше бы давали на войне,
          <w:br/>
          А Насеры после б нас простили!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2021-11-10T11:53:33+03:00</dcterms:created>
  <dcterms:modified xsi:type="dcterms:W3CDTF">2021-11-10T11:53:33+03:00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