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Похвала за правосудие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сей из смертных дерзновенной,
          <w:br/>
          За правый суд что возжелал
          <w:br/>
          Венца от истины священной
          <w:br/>
          И лиры моея похвал?
          <w:br/>
          Кто сей, стяжал который право
          <w:br/>
          Людей сердечны сгибы знать:
          <w:br/>
          Что свято в них и что лукаво
          <w:br/>
          Во внутренности душ читать?
          <w:br/>
          Кто думает на лицы сильных
          <w:br/>
          Не зреть, и на мольбы друзей?
          <w:br/>
          От красоты очес умильных
          <w:br/>
          Щититься должности броней?
          <w:br/>
          Кто блеском не прельстился злата,
          <w:br/>
          В груди сияющей звездой?
          <w:br/>
          Кому взгляд царский, их палата
          <w:br/>
          Магнитной не были стрелой?
          <w:br/>
          Кто забывал врагов обиды,
          <w:br/>
          От мести отвращал свой взор,
          <w:br/>
          Противны, благосклонны виды
          <w:br/>
          Кому не вкрались в приговор?
          <w:br/>
          Кто хладно зрел на пир, забаву,
          <w:br/>
          Под сенью роскоши не млел,
          <w:br/>
          Заслуживать мирскую славу
          <w:br/>
          И презирать ее умел;
          <w:br/>
          Здоровья не щадя, сквозь ночи
          <w:br/>
          Просиживал за грудой книг;
          <w:br/>
          Отер невинных слезны очи
          <w:br/>
          И путь пресек ко злобе злых?
          <w:br/>
          Кто, слабость смертных ощущая,
          <w:br/>
          Соблюл законов строгий долг,
          <w:br/>
          Себя во ближнем осуждая,
          <w:br/>
          Был вкупе человек и бог?
          <w:br/>
          Не он ли есть зерцало чести?
          <w:br/>
          Не он ли образец судей?
          <w:br/>
          Премудр, и глух ко гласу лести,
          <w:br/>
          Не просит похвалы ничьей. —
          <w:br/>
          Так, князь! держись и ты сих правил
          <w:br/>
          И верь, что похвала мечта:
          <w:br/>
          Счастлив, коль отличает Павел
          <w:br/>
          И совесть у тебя чиста!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2022-03-25T08:06:54+03:00</dcterms:created>
  <dcterms:modified xsi:type="dcterms:W3CDTF">2022-03-25T08:06:54+03:00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