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Слышишь — в селе, за рекою зеркальной,
          <w:br/>
           Глухо разносится звон погребальный
          <w:br/>
           В сонном затишье полей;
          <w:br/>
           Грозно и мерно, удар за ударом
          <w:br/>
           Тонет в дали, озаренной пожаром
          <w:br/>
           Алых вечерних лучей…
          <w:br/>
          <w:br/>
          Слышишь — звучит похоронное пенье:
          <w:br/>
           Это апостол труда и терпенья —
          <w:br/>
           Честный рабочий почил…
          <w:br/>
           Долго он шел трудовою дорогой,
          <w:br/>
           Долго родимую землю с тревогой
          <w:br/>
           Потом и кровью поил.
          <w:br/>
          <w:br/>
          Жег его полдень горячим сияньем,
          <w:br/>
           Ветер знобил леденящим дыханьем,
          <w:br/>
           Туча мочила дождем…
          <w:br/>
           Вьюгой избенку его заметало,
          <w:br/>
           Градом на нивах его побивало
          <w:br/>
           Колос, взращенный трудом.
          <w:br/>
          <w:br/>
          Много он вынес могучей душою,
          <w:br/>
           С детства привыкшей бороться с судьбою.
          <w:br/>
           Пусть же, зарытый землей,
          <w:br/>
           Он отдохнет от забот и волненья —
          <w:br/>
          <w:br/>
          Этот апостол труда и терпенья
          <w:br/>
           Нашей отчизны родной.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2022-04-22T18:32:36+03:00</dcterms:created>
  <dcterms:modified xsi:type="dcterms:W3CDTF">2022-04-22T18:32:36+03:00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