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Поцелуй же напоследок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Поцелуй же напоследок
          <w:br/>
           Руки и уста.
          <w:br/>
           Ты уедешь, я уеду —
          <w:br/>
           В разные места.
          <w:br/>
          <w:br/>
          И меж нами (тем синее,
          <w:br/>
           Чем далече ты)
          <w:br/>
           Расползутся, точно змеи,
          <w:br/>
           Горные хребты.
          <w:br/>
          <w:br/>
          И за русскою границей
          <w:br/>
           Обрывая бег,
          <w:br/>
           Разметаются косицы
          <w:br/>
           Белокурых рек.
          <w:br/>
          <w:br/>
          И от северного быта
          <w:br/>
           Устремляясь вниз,
          <w:br/>
           Будешь есть не наше жито,
          <w:br/>
           А чужой маис.
          <w:br/>
          <w:br/>
          И когда, и сонный чуток,
          <w:br/>
           Ты уснешь впотьмах,
          <w:br/>
           Будет разница в полсуток
          <w:br/>
           На моих часах.
          <w:br/>
          <w:br/>
          Налетят москиты злые,
          <w:br/>
           Зашумит гроза,
          <w:br/>
           Поцелуешь ты косые
          <w:br/>
           Черные глаза.
          <w:br/>
          <w:br/>
          И хотя бы обнял тыщи
          <w:br/>
           Девушек, любя,
          <w:br/>
           Ты второй такой не сыщешь
          <w:br/>
           Пары для себя.
          <w:br/>
          <w:br/>
          И плывя в края иные
          <w:br/>
           По морской воде,
          <w:br/>
           Ты второй такой России
          <w:br/>
           Не найдешь нигде.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2022-04-22T03:27:16+03:00</dcterms:created>
  <dcterms:modified xsi:type="dcterms:W3CDTF">2022-04-22T03:27:16+03:00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