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Почти над самым плёсом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Почти над самым плёсом,
          <w:br/>
           Почти что над волной
          <w:br/>
           Шумят, шумят берёзы,
          <w:br/>
           Посаженные мной.
          <w:br/>
          <w:br/>
          Они широкой кроной
          <w:br/>
           Стремятся к облакам,
          <w:br/>
           А что топор не тронул —
          <w:br/>
           Спасибо землякам!
          <w:br/>
          <w:br/>
          Друзья мою деревню
          <w:br/>
           Зелёною зовут.
          <w:br/>
           Пускай мои деревья
          <w:br/>
           Меня переживут.
          <w:br/>
          <w:br/>
          Под их высокой крышей
          <w:br/>
           В заречной стороне
          <w:br/>
           Другой стихи напишет
          <w:br/>
           И вспомнит обо мне,
          <w:br/>
          <w:br/>
          Помянет добрым словом
          <w:br/>
           Каким-то летним днём
          <w:br/>
           В краю моём суровом,
          <w:br/>
           В Приладожье моём.
          <w:br/>
          <w:br/>
          Он сказочною новью
          <w:br/>
           Пройдёт, где я ходил,
          <w:br/>
           И скажет: «Вот Прокофьев
          <w:br/>
           Берёзы посадил.
          <w:br/>
          <w:br/>
          А что ещё он делал —
          <w:br/>
           Ответить не берусь!..»
          <w:br/>
           Привет им, в платьях белых,
          <w:br/>
           Твоим любимкам, Русь!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2022-04-23T11:15:35+03:00</dcterms:created>
  <dcterms:modified xsi:type="dcterms:W3CDTF">2022-04-23T11:15:35+03:00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