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Почтовый переулок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Дверь резную я увидел
          <w:br/>
           в переулке ветровом.
          <w:br/>
           Месяц падал круглой птицей
          <w:br/>
           на булыжник мостовой.
          <w:br/>
           К порыжелому железу
          <w:br/>
           я прижался головой,
          <w:br/>
           К порыжелому железу
          <w:br/>
           этой двери непростой:
          <w:br/>
           Жизнь опять меня манила
          <w:br/>
           теплым маленьким огнем,
          <w:br/>
           Что горит, не угасая,
          <w:br/>
           у четвертого окна.
          <w:br/>
           Это только номер дома —
          <w:br/>
           заповедная страна,
          <w:br/>
           Только лунный переулок —
          <w:br/>
           голубая глубина.
          <w:br/>
           И опять зажгли высоко
          <w:br/>
           слюдяной спокойный свет.
          <w:br/>
           Полосатые обои
          <w:br/>
           я увидел, как всегда.
          <w:br/>
           Чем же ты была счастлива?
          <w:br/>
           Чем же ты была горда?
          <w:br/>
           Даже свет твой сохранили
          <w:br/>
           невозвратные года.
          <w:br/>
           Скобяные мастерские
          <w:br/>
           гулко звякнули в ответ.
          <w:br/>
           Я стоял и долго слушал,
          <w:br/>
           что гудели примуса.
          <w:br/>
           В темноте струна жужжала,
          <w:br/>
           как железная оса.
          <w:br/>
           Я стоял и долго слушал
          <w:br/>
           прошлой жизни голоса.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2022-04-22T03:46:28+03:00</dcterms:created>
  <dcterms:modified xsi:type="dcterms:W3CDTF">2022-04-22T03:46:28+03:00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