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доказательства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то, что раньше было б диким,
          <w:br/>
          Теперь естественно вполне:
          <w:br/>
          Стать пред решением великим —
          <w:br/>
          Быть иль не быть — пришлось и мне.
          <w:br/>
          Но так как дух «не быть» не может,
          <w:br/>
          И так как я — певучий дух,
          <w:br/>
          Отныне выбор не тревожит:
          <w:br/>
          «Быть» выбрал из решений двух.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2022-03-22T09:51:16+03:00</dcterms:created>
  <dcterms:modified xsi:type="dcterms:W3CDTF">2022-03-22T09:51:16+03:00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