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их оправдания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Эрик приехал к Ингрид в ее Сияиж,
          <w:br/>
          И Грозоправа похоронили в дворцовом склепе,
          <w:br/>
          Ее тянуло куда-то в степи,
          <w:br/>
          В такие степи, каких не видишь, каких не знаешь.
          <w:br/>
          Я не сказал бы, что своенравный поступок мужа
          <w:br/>
          (Сказать удобней: не благородный, а своенравный)
          <w:br/>
          Принес ей счастье: он был отравный, —
          <w:br/>
          И разве можно упиться счастьем, вдыхая ужас!..
          <w:br/>
          Она бродила в зеркальных залах, в лазурных сливах,
          <w:br/>
          И — ах! нередко! над ручейками глаза журчали…
          <w:br/>
          Из них струился алмаз печали…
          <w:br/>
          О, эта роскошь не для утешных, не для счастливых!..
          <w:br/>
          Разгневан Эрик и осуждает он Грозоправа:
          <w:br/>
          — Такая жертва страшнее мести и ядовитей.
          <w:br/>
          Поют поэты: «Любовь ловите!»
          <w:br/>
          Но для чего же, когда в ней скрыта одна отрава?
          <w:br/>
          Ведь есть же совесть на этом свете — цариц царица,
          <w:br/>
          Любви эмблема, эмблема жизни! ведь есть же совесть!..
          <w:br/>
          И ей подвластна и Ингрид, то есть
          <w:br/>
          И королева должна послушно ей покориться.
          <w:br/>
          Но стонет Ингрид: «В твоей кончине не виновата, —
          <w:br/>
          Я разлюбила и эту правду тебе открыла,
          <w:br/>
          Не изменила и не сокрыла
          <w:br/>
          Любви к другому. Я поступила, о муж мой, свято!»
          <w:br/>
          В такие миги с его портрета идет сиянье,
          <w:br/>
          Сквозит улыбка в чертах угрюмых, но добродушных.
          <w:br/>
          Он точно шепчет: «Ведь мне не нужно,
          <w:br/>
          Чтоб ты страдала, моя голубка, — утишь страданья.
          <w:br/>
          Не осуждаю, не проклинаю, — благословляю
          <w:br/>
          Союз твой новый и боле правый, чем наш неравный,
          <w:br/>
          Твой Эрик юный, твой Эрик славный
          <w:br/>
          Весне подобен, как ты, царица, подобна маю…»
          <w:br/>
          Тогда любовью и тихой скорбью царицы выгрет
          <w:br/>
          Подходит Эрик, раскрыв объятья, к своей любимой
          <w:br/>
          И шепчет с грустью невыразимой:
          <w:br/>
          — Мы заслужили страданьем счастье, о друг мой Ингрид!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2022-03-25T10:22:28+03:00</dcterms:created>
  <dcterms:modified xsi:type="dcterms:W3CDTF">2022-03-25T10:22:28+03:00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