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о Бельгии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Вере Вертер
          <w:br/>
          Кто знает? — ты явь или призрак?
          <w:br/>
          Ты будешь ли? есть ли? была ль?
          <w:br/>
          Но лик твой прекрасный нам близок,
          <w:br/>
          В котором восторг и печаль…
          <w:br/>
          Волшебница! ты златодарна:
          <w:br/>
          Твоих городов карусель,
          <w:br/>
          Под строфы Эмиля Верхарна
          <w:br/>
          Кружа, кружевеет Брюссель…
          <w:br/>
          Не верим — не можем! не смеем! —
          <w:br/>
          Что в брызгах снарядовых пен,
          <w:br/>
          Смертельно ужаленный змеем,
          <w:br/>
          Сгорел бирюзовый Лувэн…
          <w:br/>
          И чей это шепот crescendo
          <w:br/>
          Сверляющий умы и сердца,
          <w:br/>
          О бегстве народа в Остендэ,
          <w:br/>
          Где будет начало конца?
          <w:br/>
          О, город прославленных устриц,
          <w:br/>
          И пепельно-палевых дюн,
          <w:br/>
          И волн голубеющих шустриц, —
          <w:br/>
          О, город, трагичний канун!..
          <w:br/>
          Ужель затерялась тропинка,
          <w:br/>
          Тропинка туда, под уклон,
          <w:br/>
          В укромный приют Метерлинка,
          <w:br/>
          Дающего сладостный сон?…
          <w:br/>
          Дождя светозарные нити
          <w:br/>
          Сулят плодородье опять…
          <w:br/>
          Помедлите, нежно усните, —
          <w:br/>
          Не надо, не стоит бежать!..
          <w:br/>
          Нам нужно дружнее сплотиться,
          <w:br/>
          Прияв твой пленительный плен,
          <w:br/>
          О, Бельгия, синяя птица
          <w:br/>
          С глазами принцессы Малэн!..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2022-03-25T10:26:37+03:00</dcterms:created>
  <dcterms:modified xsi:type="dcterms:W3CDTF">2022-03-25T10:26:37+03:00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