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ночь не спал поэт, писал стихи.
          <w:br/>
           Слезу роняя за слезою.
          <w:br/>
           Ревела буря за окном, и дом
          <w:br/>
           Дрожал, охваченный грозою.
          <w:br/>
          <w:br/>
          С налету ветер двери распахнул,
          <w:br/>
           Бумажные листы швыряя,
          <w:br/>
           Рванулся прочь и яростно завыл,
          <w:br/>
           Тоскою сердце надрывая.
          <w:br/>
          <w:br/>
          Идут горами волны по реке,
          <w:br/>
           И молниями дуб расколот.
          <w:br/>
           Смолкает гром.
          <w:br/>
           В томительной тиши
          <w:br/>
           К селенью подползает холод.
          <w:br/>
          <w:br/>
          А в комнате поэта до утра
          <w:br/>
           Клубились грозовые тучи
          <w:br/>
           И падали на белые листы
          <w:br/>
           Живые молнии созвучий.
          <w:br/>
          <w:br/>
          В рассветный час поэт умолк и встал,
          <w:br/>
           Собрал и сжег свои творенья
          <w:br/>
           И дом покинул.
          <w:br/>
           Ветер стих. Заря
          <w:br/>
           Алела нежно в отдаленье.
          <w:br/>
          <w:br/>
          О чем всю ночь слагал стихи поэт?
          <w:br/>
           Что в этом сердце бушевало?
          <w:br/>
           Какие чувства высказав, он шел,
          <w:br/>
           Обласканный зарею алой?
          <w:br/>
          <w:br/>
          Пускай о нем расскажет бури шум,
          <w:br/>
           Ваш сон вечерний прерывая,
          <w:br/>
           Рожденный бурей чистый луч зари
          <w:br/>
           Да в небе тучка огневая…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2022-04-24T02:46:20+03:00</dcterms:created>
  <dcterms:modified xsi:type="dcterms:W3CDTF">2022-04-24T02:46:20+03:00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