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Памяти Тудора Аргези</em>
          <w:br/>
          <w:br/>
          Когда потеряют значенье слова и предметы,
          <w:br/>
           На землю, для их обновленья приходят поэты.
          <w:br/>
           Под звёздами с ними не страшно: их ждёшь, как покоя!
          <w:br/>
           Осмотрятся, спросят (так важно!): «Ну, что здесь такое?
          <w:br/>
           Опять непорядок на свете без нас!»
          <w:br/>
          <w:br/>
          (Кругом суета:
          <w:br/>
           Мышь ловит кота,
          <w:br/>
           К мосту рукава пришиты…
          <w:br/>
           От всякой букашки ищет защиты
          <w:br/>
           Бедный великан!
          <w:br/>
          <w:br/>
          Зелёный да алый
          <w:br/>
           На листьях дымок;
          <w:br/>
           Их бархат усталый
          <w:br/>
           В жаре изнемог…)
          <w:br/>
          <w:br/>
          Вступая с такими словами на землю планеты,
          <w:br/>
           За дело, тряхнув головами, берутся поэты:
          <w:br/>
           Волшебной росой вдохновенья кропят мир несчастный
          <w:br/>
           И сердцам возвращают волненье, а лбам — разум ясный.
          <w:br/>
           А сколько работы еще впереди!
          <w:br/>
          <w:br/>
          Живыми сгорать,
          <w:br/>
           От ран умирать,
          <w:br/>
           Эпохи таскать на спинах,
          <w:br/>
           Дрожа, заклинать моря в котловинах,
          <w:br/>
           Небо подпирать!
          <w:br/>
          <w:br/>
          (Лучами блистает
          <w:br/>
           Роса на листе,
          <w:br/>
           Спеша, прорастает
          <w:br/>
           Зерно в борозде. )
          <w:br/>
          <w:br/>
          Привет сочинителям славным, чьи судьбы предивны!
          <w:br/>
           Но колбасникам, тайным и явным, поэты противны —
          <w:br/>
           Что в чужие встревают печали, вопросы решают…
          <w:br/>
           «Ах, вопросы нам жить не мешали: ответы — мешают!»
          <w:br/>
           И скажут ребятам такие слова:
          <w:br/>
          <w:br/>
          «Вы славу стяжали,
          <w:br/>
           Вы небосвод
          <w:br/>
           На слабых плечах держали,
          <w:br/>
           Вы горы свернули,
          <w:br/>
           В русло вернули
          <w:br/>
           Волны грозных вод…»
          <w:br/>
          <w:br/>
          Потом засмеются
          <w:br/>
           И скажут потом:
          <w:br/>
           «Так вымойте блюдце
          <w:br/>
           За нашим котом!»
          <w:br/>
          <w:br/>
          Когда потеряют значенье слова и предметы,
          <w:br/>
           На землю, для их обновленья, приходят поэты,
          <w:br/>
           Их тоска над разгадкою скверных, проклятых вопросов —
          <w:br/>
           Это каторжный труд суеверных старинных матросов,
          <w:br/>
           Спасающих старую шхуну Земли.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2022-04-22T13:46:06+03:00</dcterms:created>
  <dcterms:modified xsi:type="dcterms:W3CDTF">2022-04-22T13:46:06+03:00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