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Праздник у Вдовы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А. Щербакова</em>
          <w:br/>
          <w:br/>
          «Эй, Джонни, да где ж пропадал ты, старик,
          <w:br/>
           Джонни, Джонни?»
          <w:br/>
           «Был приглашен я к Вдове на пикник».
          <w:br/>
           «Джонни, ну, ты и даешь!»
          <w:br/>
           «Вручили бумагу, и вся недолга.
          <w:br/>
           Явись, мол, коль шкура тебе дорога,
          <w:br/>
           Напра-во! — и топай к чертям на рога,
          <w:br/>
           На праздник у нашей Вдовы».
          <w:br/>
           (Горн: «Та-рара-та-та-рара!»)
          <w:br/>
          <w:br/>
          «А чем там поили-кормили в гостях,
          <w:br/>
           Джонни, Джонни?»
          <w:br/>
           «Тиной, настоянной на костях».
          <w:br/>
           «Джонни, ну, ты и даешь!»
          <w:br/>
           «Баранинкой жестче кнута с ремешком,
          <w:br/>
           Говядинкой с добрым трехлетним душком
          <w:br/>
           Да, коли стащишь сам, петушком —
          <w:br/>
           На празднике нашей Вдовы».
          <w:br/>
          <w:br/>
          «Зачем тебе выдали вилку да нож,
          <w:br/>
           Джонни, Джонни?»
          <w:br/>
           «А там без них нигде не пройдешь».
          <w:br/>
           «Джонни, ну, ты и даешь!»
          <w:br/>
           «Было что резать и что ворошить,
          <w:br/>
           Было что ткнуть и потом искрошить,
          <w:br/>
           Было что просто кромсать-потрошить
          <w:br/>
           На празднике нашей Вдовы».
          <w:br/>
          <w:br/>
          «А где ж половина гостей с пикника,
          <w:br/>
           Джонни, Джонни?»
          <w:br/>
           «У них оказалась кишка тонка».
          <w:br/>
           «Джонни, ну, ты и даешь!»
          <w:br/>
           «Кто съел, кто хлебнул всего, что дают,
          <w:br/>
           А этого ведь не едят и не пьют,
          <w:br/>
           И вот их птички теперь клюют
          <w:br/>
           На празднике нашей Вдовы».
          <w:br/>
          <w:br/>
          «А как же тебя отпустила мадам,
          <w:br/>
           Джонни, Джонни?»
          <w:br/>
           «В лежку лежащим, ручки по швам».
          <w:br/>
           «Джонни, ну, ты и даешь!»
          <w:br/>
           «Приставили двух черномазых ко мне
          <w:br/>
           Носилки нести, а я в них на спине
          <w:br/>
           По-барски разлегся в кровавом дерьме
          <w:br/>
           На празднике нашей Вдовы».
          <w:br/>
          <w:br/>
          «А чем же закончилась вся толкотня,
          <w:br/>
           Джонни, Джонни?»
          <w:br/>
           «Спросите полковника — не меня».
          <w:br/>
           «Джонни, ну, ты и даешь!»
          <w:br/>
           «Король был разбит, был проложен тракт,
          <w:br/>
           Был суд учрежден, в чем скреплен был акт,
          <w:br/>
           А дождик смыл кровь, да украсит сей факт
          <w:br/>
           Праздник у нашей Вдовы».
          <w:br/>
           (Горн: «Та-рара-та-та-рара!»)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2022-04-21T23:22:25+03:00</dcterms:created>
  <dcterms:modified xsi:type="dcterms:W3CDTF">2022-04-21T23:22:25+03:00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