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великою толпою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великою толпою
          <w:br/>
           Музыканты исполняли
          <w:br/>
           Что-то полное покоя,
          <w:br/>
           Что-то близкое к печали;
          <w:br/>
          <w:br/>
          Скромно плакали гобои
          <w:br/>
           В излияньях пасторальных,
          <w:br/>
           Кружевные лились звуки
          <w:br/>
           В чудных фразах музыкальных.
          <w:br/>
          <w:br/>
          Но толпа вокруг шумела:
          <w:br/>
           Ей нужны иные трели!
          <w:br/>
           Спой ей песню о безумье,
          <w:br/>
           О поруганной постели;
          <w:br/>
          <w:br/>
          Дай ей резких полутонов,
          <w:br/>
           Тактом такт перешибая,
          <w:br/>
           И она зарукоплещет,
          <w:br/>
           Ублажась и понимая…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2022-04-24T02:50:51+03:00</dcterms:created>
  <dcterms:modified xsi:type="dcterms:W3CDTF">2022-04-24T02:50:51+03:00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