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Предсмертное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Найдено недавно, при ревизии Пробирной Палатки, в делах сей последней</em>
          <w:br/>
          <w:br/>
          Вот час последних сил упадка
          <w:br/>
           От органических причин…
          <w:br/>
           Прости, Пробирная Палатка,
          <w:br/>
           Где я снискал высокий чин,
          <w:br/>
           Но музы не отверг объятий
          <w:br/>
           Среди мне вверенных занятий!
          <w:br/>
          <w:br/>
          Мне до могилы два-три шага…
          <w:br/>
           Прости, мой стих! и ты, перо!
          <w:br/>
           И ты, о писчая бумага,
          <w:br/>
           На коей сеял я добро!
          <w:br/>
           Уж я потухшая лампадка
          <w:br/>
           Иль опрокинутая лодка!
          <w:br/>
          <w:br/>
          Вот, все пришли… Друзья, бог помочь!..
          <w:br/>
           Стоят гишпанцы, греки вкруг…
          <w:br/>
           Вот юнкер Шмидт… Принес Пахомыч
          <w:br/>
           На гроб мне незабудок пук…
          <w:br/>
           Зовет Кондуктор… Ах!..
          <w:br/>
          <w:br/>
          <em>Необходимо объяснение</em>
          <w:br/>
           Это стихотворение, как указано в заглавии оного, найдено недавно, при ревизии Пробирной Палатки, в секретном деле, за время управления сею Палаткою Козьмы Пруткова. Сослуживцы и подчиненные покойного, допрошенные господином ревизором порознь, единогласно показали, что стихотворение сие написано им, вероятно, в тот самый день и даже перед самым тем мгновением, когда все чиновники Палатки были внезапно, в присутственные часы, потрясены и испуганы громким воплем: «Ах!», раздавшимся из директорского кабинета. Они бросились в этот кабинет и усмотрели там своего директора, Козьму Петровича Пруткова, недвижимым, в кресле перед письменным столом. Они бережно вынесли его, в этом же кресле, сначала в приемный зал, а потом в его казенную квартиру, где он мирно скончался через три дня. Господин ревизор признал эти показания достойными полного доверия по следующим соображениям: 1) почерк найденной рукописи сего стихотворения во всем схож с тем несомненным почерком усопшего, коим он писал свои собственноручные доклады по секретным делам и многочисленные административные проекты; 2) содержание стихотворения вполне соответствует объясненному чиновниками обстоятельству и 3) две последние строфы сего стихотворения писаны весьма нетвердым, дрожащим почерком, с явным, но тщетным усилием соблюсти прямизну строк, а последнее слово «Ах!» даже не написано, а как бы вычерчено густо и быстро, в последнем порыве улетающей жизни. Вслед за этим словом имеется на бумаге большое чернильное пятно, происшедшее явно от пера, выпавшего из руки. На основании всего вышеизложенного господин ревизор, с разрешения министра финансов, оставил это дело без дальнейших последствий, ограничившись извлечением найденного стихотворения из секретной переписки директора Пробирной Палатки и передачею оного совершенно частно, через сослуживцев покойного Козьмы Пруткова, ближайшим его сотрудникам. Благодаря такой счастливой случайности это предсмертное знаменательное стихотворение Козьмы Пруткова делается в настоящее время достоянием отечественной публики. Уже в последних двух стихах 2-й строфы несомненно, выказывается предсмертное замешательство мыслей и слуха покойного, а читая третью строфу, мы как бы присутствуем лично при прощании поэта с творениями его музы. Словом, в этом стихотворении отпечатлелись все подробности любопытного перехода Козьмы Пруткова в иной мир, прямо с должности директора Пробирной Палатки.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2022-04-23T17:05:02+03:00</dcterms:created>
  <dcterms:modified xsi:type="dcterms:W3CDTF">2022-04-23T17:05:02+03:00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