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Предчувствия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…И когда наступает пора
          <w:br/>
           осознать непричастность,
          <w:br/>
           умираю в глаголе —
          <w:br/>
           протяжном, как жизнь:
          <w:br/>
           «распроститься».
          <w:br/>
           Потому что прощаюсь
          <w:br/>
           еще до того, как прощаюсь.
          <w:br/>
           Ничего нет больней и печальней таких репетиций.
          <w:br/>
           Мы в плену у предчувствий,
          <w:br/>
           что все же — увы!- не обманны.
          <w:br/>
           Телепаты,
          <w:br/>
           предтечи потомственных телепророков…
          <w:br/>
           Ухожу от тебя —
          <w:br/>
           как ребенок уходит от мамы,
          <w:br/>
           от родного порога —
          <w:br/>
           к речным норовистым порогам.
          <w:br/>
           Знала: больно родить.
          <w:br/>
           А теперь знаю: больно рождаться,
          <w:br/>
           Только трижды больней оттого,
          <w:br/>
           что в рождественской муке
          <w:br/>
           расстаюсь до того,
          <w:br/>
           как и вправду пришлось бы расстаться,
          <w:br/>
           потому что разлука
          <w:br/>
           и есть — это чувство разлуки.
          <w:br/>
           Расстаюсь,
          <w:br/>
           неизбежность конца проживая заране,
          <w:br/>
           от безумного горя лишь яростней и бесшабашней.
          <w:br/>
           А потом это будет —
          <w:br/>
           как просто на белом экране
          <w:br/>
           кадры жизни чужой,
          <w:br/>
           прошлогодней ли,
          <w:br/>
           позавчерашней.
          <w:br/>
           Но одно меня греет,
          <w:br/>
           как греет в землянке печурка,
          <w:br/>
           и тогда я иду —
          <w:br/>
           конькобежкою —
          <w:br/>
           кругом почета:
          <w:br/>
           может быть, ты поймешь,
          <w:br/>
           к ритму сердца прислушавшись чутко,
          <w:br/>
           что везде, где я буду,-
          <w:br/>
           лишь мы,
          <w:br/>
           неизбежно и четко.
          <w:br/>
           Ты пойми меня, ту, оперенную, полную силы,
          <w:br/>
           без школярской покорности,-
          <w:br/>
           о, да простит мой наставник!-
          <w:br/>
           все, что в сердце носила,
          <w:br/>
           и все, что под сердцем носила,
          <w:br/>
           обретет свою плоть,
          <w:br/>
           наконец-то настанет, настанет!
          <w:br/>
           Ощути этот мир, как твое и мое государство…
          <w:br/>
           Как торопятся мысли,
          <w:br/>
           как трудно прослеживать путь их!
          <w:br/>
           И, еще не простившись,
          <w:br/>
           готова сказать тебе:
          <w:br/>
           — Здравствуй!-
          <w:br/>
           Все, как было,
          <w:br/>
           хотя все, как не было,
          <w:br/>
           все так, как будет.
          <w:br/>
           Но…
          <w:br/>
           Собравшись в комок перед страшным прыжком
          <w:br/>
           в непричастность,
          <w:br/>
           замирает душа,
          <w:br/>
           зная трезво, что ждет ее вскоре.
          <w:br/>
           Не простившись с тобой,
          <w:br/>
           я горюю, с тобою прощаясь,
          <w:br/>
           Потому что предчувствие горя
          <w:br/>
           и есть — это горе.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2022-04-21T23:19:56+03:00</dcterms:created>
  <dcterms:modified xsi:type="dcterms:W3CDTF">2022-04-21T23:19:56+03:00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