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Преложение псалма 1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кто к злым в совет не ходит,
          <w:br/>
          Не хочет грешным вслед ступать
          <w:br/>
          И с тем, кто в пагубу приводит,
          <w:br/>
          В согласных мыслях заседать,
          <w:br/>
          <w:br/>
          Но волю токмо подвергает
          <w:br/>
          Закону Божию во всем
          <w:br/>
          И сердцем оный наблюдает
          <w:br/>
          Во всем течении своем.
          <w:br/>
          <w:br/>
          Как древо, он распространится,
          <w:br/>
          Что близ текущих вод растет,
          <w:br/>
          Плодом своим обогатится,
          <w:br/>
          И лист его не отпадет.
          <w:br/>
          <w:br/>
          Он узрит следствия поспешны
          <w:br/>
          В незлобивых своих делах;
          <w:br/>
          Но пагубой смятутся грешны,
          <w:br/>
          Как вихрем восхищенный прах.
          <w:br/>
          <w:br/>
          И так злодеи не восстанут
          <w:br/>
          Пред вышнего Творца на суд,
          <w:br/>
          И праведны не воспомянут
          <w:br/>
          В своем соборе их отнюд.
          <w:br/>
          <w:br/>
          Господь на праведных взирает
          <w:br/>
          И их в пути своем хранит;
          <w:br/>
          От грешных взор свой отвращает
          <w:br/>
          И злобный путь их погубит.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2022-03-21T13:52:26+03:00</dcterms:created>
  <dcterms:modified xsi:type="dcterms:W3CDTF">2022-03-21T13:52:26+03:00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