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из вагона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Сильнее гул, как будто выше — зданья,
          <w:br/>
          В последний раз колеблется вагон,
          <w:br/>
          В последний раз… Мы едем… До свиданья,
          <w:br/>
          Мой зимний сон!
          <w:br/>
          <w:br/>
          Мой зимний сон, мой сон до слез хороший,
          <w:br/>
          Я от тебя судьбой унесена.
          <w:br/>
          Так суждено! Не надо мне ни ноши
          <w:br/>
          В пути, ни сна.
          <w:br/>
          <w:br/>
          Под шум вагона сладко верить чуду
          <w:br/>
          И к дальним дням, еще туманным, плыть.
          <w:br/>
          Мир так широк! Тебя в нем позабуду
          <w:br/>
          Я может быть?
          <w:br/>
          <w:br/>
          Вагонный мрак как будто давит плечи,
          <w:br/>
          В окно струей вливается туман…
          <w:br/>
          Мой дальний друг, пойми — все эти речи
          <w:br/>
          Самообман!
          <w:br/>
          <w:br/>
          Что новый край? Везде борьба со скукой,
          <w:br/>
          Все тот же смех и блестки тех же звезд,
          <w:br/>
          И там, как здесь, мне будет сладкой мукой
          <w:br/>
          Твой тихий жест.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2022-03-19T00:13:33+03:00</dcterms:created>
  <dcterms:modified xsi:type="dcterms:W3CDTF">2022-03-19T00:13:33+03:00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