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Приглашение к путешествию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Вот она, в сверканье новых дней!
          <w:br/>
           Вы слыхали что-нибудь о ней?
          <w:br/>
           Вы слыхали, как гремит она,
          <w:br/>
           Выбив из любого валуна
          <w:br/>
           Звон и гром, звон и гром?
          <w:br/>
           Вы видали, как своим добром,
          <w:br/>
           Золотом своим и серебром
          <w:br/>
           Хвастается Ладога моя,
          <w:br/>
           Вы слыхали близко соловья,
          <w:br/>
           На раките, над речной водой?
          <w:br/>
           Вы видали месяц молодой
          <w:br/>
           Низко-низко — просто над волной?
          <w:br/>
           Сам себе не верит: он двойной!
          <w:br/>
           Вы видали Севера красу?
          <w:br/>
           Костянику ели вы в лесу?
          <w:br/>
           Гоноболь, чернику, землянику,
          <w:br/>
           Ежевику? Мяли повилику?
          <w:br/>
           Зверобой, трилистник, медуницу?
          <w:br/>
           Сон снимали сказкой-небылицей?
          <w:br/>
           С глаз сгоняли, как рукой?
          <w:br/>
           Вы стояли над рекой
          <w:br/>
           Луговой, достойной песни?..
          <w:br/>
           Если нет и если, если
          <w:br/>
           Вы отправитесь в дорогу,
          <w:br/>
           Пусть стихи мои помогут
          <w:br/>
           К нам прийти, в родимый край.
          <w:br/>
           Так что знайте,
          <w:br/>
           Так что знай…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2022-04-23T11:12:07+03:00</dcterms:created>
  <dcterms:modified xsi:type="dcterms:W3CDTF">2022-04-23T11:12:07+03:00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