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Приготовишка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Длиннохвостая шинель.
          <w:br/>
          На щеках румянец.
          <w:br/>
          За щекою карамель,
          <w:br/>
          За спиною — ранец.
          <w:br/>
          <w:br/>
          Он ученый человек.
          <w:br/>
          Знает, что ни спросим:
          <w:br/>
          Где стоит гора Казбек?
          <w:br/>
          Сколько трижды восемь?
          <w:br/>
          <w:br/>
          В классе он сидит сычом
          <w:br/>
          И жует резинку.
          <w:br/>
          Головенка куличом,
          <w:br/>
          Уши, как у свинки.
          <w:br/>
          <w:br/>
          А в карманах — целый склад:
          <w:br/>
          Мох, пирог с грибами,
          <w:br/>
          Перья, ножик, мармелад,
          <w:br/>
          Баночка с клопами.
          <w:br/>
          <w:br/>
          В переменку он, как тигр,
          <w:br/>
          Бьется с целым классом.
          <w:br/>
          Он зачинщик всяких игр,
          <w:br/>
          Он клянется басом.
          <w:br/>
          <w:br/>
          Возвращается домой:
          <w:br/>
          Набекрень фуражка,
          <w:br/>
          Гордый, красный, грудь кормой,
          <w:br/>
          В кляксах вся мордашка.
          <w:br/>
          <w:br/>
          «Ну, что нового, Васюк?» —
          <w:br/>
          Выбежит сестренка.
          <w:br/>
          Он, надувшись, как индюк,
          <w:br/>
          Пробурчит: «Девчонка!..»
          <w:br/>
          <w:br/>
          Схватит хлеба толстый ком,
          <w:br/>
          Сбросит пояс с блузы
          <w:br/>
          И раскроет милый том —
          <w:br/>
          Робинзона Крузе.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2022-03-19T04:11:00+03:00</dcterms:created>
  <dcterms:modified xsi:type="dcterms:W3CDTF">2022-03-19T04:11:00+03:00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