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Приду в далекое селенье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Приду в далекое селенье
          <w:br/>
           К святому старцу отдохнуть.
          <w:br/>
           Скажу: «открой мне, в чем спасение,
          <w:br/>
           Забыла я свой строгий путь.
          <w:br/>
           Забыла ближнее и дальнее,
          <w:br/>
           Все нити выпали из рук,
          <w:br/>
           И вот я стала бесстрадальная
          <w:br/>
           Среди страдающих подруг.
          <w:br/>
           Земные сны и наказания
          <w:br/>
           Уж сердце не язвят мое.
          <w:br/>
           Легки обиды и незнания,
          <w:br/>
           Не страшно мирное житье.
          <w:br/>
           Душа незамутненно ясная,
          <w:br/>
           Но и слепа, слепа всегда…»
          <w:br/>
           Приду, скажу, на все согласная,
          <w:br/>
           И буду ждать его суда.
          <w:br/>
           Но вдруг в привычной безмятежности
          <w:br/>
           Забуду то, зачем пришла,
          <w:br/>
           И потону в небесной нежности,
          <w:br/>
           Присев у ветхого окна.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2022-04-22T13:39:11+03:00</dcterms:created>
  <dcterms:modified xsi:type="dcterms:W3CDTF">2022-04-22T13:39:11+03:00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