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дорога — дорога бури,
          <w:br/>
          Моя дорога — дорога тьмы.
          <w:br/>
          Ты любишь кроткий блеск лазури,
          <w:br/>
          Ты любишь ясность, — и вместе мы!
          <w:br/>
          Ах, как прекрасно, под сенью ясной,
          <w:br/>
          Следить мельканье всех облаков!
          <w:br/>
          Но что-то манит к тьме опасной, —
          <w:br/>
          Над бездной сладок соблазнов зов.
          <w:br/>
          Смежая веки, иду над бездной,
          <w:br/>
          И дьявол шепчет: «Эй, поскользнись!»
          <w:br/>
          А над тобою славой звездной
          <w:br/>
          Сияет вечность, сверкает высь,
          <w:br/>
          Я, как лунатик, люблю качаться
          <w:br/>
          Над темным краем, на высоте…
          <w:br/>
          Но есть блаженство — возвращаться,
          <w:br/>
          Как к лучшей цели, к былой мечте.
          <w:br/>
          О если б снова, без слез, без слова,
          <w:br/>
          Меня ждала ты, тиха, ясна!
          <w:br/>
          И нас простора голубого
          <w:br/>
          Вновь грела ясность и глубина!
          <w:br/>
          Я — твой, как прежде, я — твой вовеки
          <w:br/>
          Домой вернувшись из чуждых стран…
          <w:br/>
          Но, покоряясь Року, реки
          <w:br/>
          Должны стремиться в свой океан.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2025-04-21T17:34:34+03:00</dcterms:created>
  <dcterms:modified xsi:type="dcterms:W3CDTF">2025-04-21T17:34:34+03:00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