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умел я притворяться,
          <w:br/>
          На святого походить,
          <w:br/>
          Важным саном надуваться
          <w:br/>
          И философа брать вид:
          <w:br/>
          Я любил чистосердечье,
          <w:br/>
          Думал нравиться лишь им,
          <w:br/>
          Ум и сердце человечье
          <w:br/>
          Были гением моим.
          <w:br/>
          Если я блистал восторгом,
          <w:br/>
          С струн моих огонь летел.
          <w:br/>
          Не собой блистал я - богом;
          <w:br/>
          Вне себя я бога пел.
          <w:br/>
          Если звуки посвящались
          <w:br/>
          Лиры моея царям,-
          <w:br/>
          Добродетельми казались
          <w:br/>
          Мне они равны богам.
          <w:br/>
          Если за победы громки
          <w:br/>
          Я венцы сплетал вождям,-
          <w:br/>
          Думал перелить в потомки
          <w:br/>
          Души их и их детям.
          <w:br/>
          Если где вельможам властным
          <w:br/>
          Смел я правду брякнуть в слух,-
          <w:br/>
          Мнил быть сердцем беспристрастным
          <w:br/>
          Им, царю, отчизне друг.
          <w:br/>
          Если ж я и суетою
          <w:br/>
          Сам был света обольщен,-
          <w:br/>
          Признаюся, красотою
          <w:br/>
          Быв плененным, пел и жен.
          <w:br/>
          Словом, жег любви коль пламень,
          <w:br/>
          Падал я, вставал в мой век.
          <w:br/>
          Брось, мудрец! на гроб мой камень,
          <w:br/>
          Если ты не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2021-11-10T10:21:52+03:00</dcterms:created>
  <dcterms:modified xsi:type="dcterms:W3CDTF">2021-11-10T10:21:52+03:00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