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Признание умирающего отверженца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был ребенком. Я с детства узнал
          <w:br/>
           Тяжелое бремя лишений,
          <w:br/>
           Я с детства в душе бережливо скрывал
          <w:br/>
           Огонь затаенных сомнений.
          <w:br/>
           Я с детства не верил в холодных людей,
          <w:br/>
           В отраду минутного счастья,
          <w:br/>
           И шел я угрюмо дорогой своей
          <w:br/>
           Один, без любви и участья.
          <w:br/>
          <w:br/>
          А сердце так рвалось в груди молодой,
          <w:br/>
           Так жаждало света и воли!
          <w:br/>
           Но что же, на призыв отчаянный мой
          <w:br/>
           Никто не согрел моей доли.
          <w:br/>
           Меня оттолкнули… и злобной тоской
          <w:br/>
           Как камнем мне душу сдавило,
          <w:br/>
           И зависти тайной огонь роковой
          <w:br/>
           Несчастье в груди пробудило.
          <w:br/>
          <w:br/>
          И стал я с глубокой отрадой взирать
          <w:br/>
           На царство нужды и разврата
          <w:br/>
           И в бездну бесстрастной рукою толкать
          <w:br/>
           Другого страдальца собрата.
          <w:br/>
           Я бросил работу, я стал воровать,
          <w:br/>
           Под суд я однажды попался,
          <w:br/>
           В тюрьме просидел… да как вышел опять
          <w:br/>
           За прежнее дело принялся.
          <w:br/>
          <w:br/>
          Я помню, в суде говорил адвокат,
          <w:br/>
           Что нужно работать, трудиться.
          <w:br/>
           Работать!.. Зачем? Для кого хлопотать,
          <w:br/>
           С кем прибылью буду делиться?
          <w:br/>
           Вернусь я с работы в подвал свой сырой —
          <w:br/>
           Кто там меня встретит с участьем?
          <w:br/>
           Работать!.. Работай, кто молод душой,
          <w:br/>
           Кто не был надломлен ненастьем!
          <w:br/>
          <w:br/>
          И думали люди, что в сердце моем
          <w:br/>
           Заглохли все чувства святые.
          <w:br/>
           Кому ж я обязан позорным клеймом —
          <w:br/>
           Скажите вы, люди слепые.
          <w:br/>
           Когда я любви и привета просил,
          <w:br/>
           Кто подал отверженцу руку?
          <w:br/>
           Кто словом и ласкою света залил
          <w:br/>
           Сиротства тяжелую муку?
          <w:br/>
          <w:br/>
          Нет, я не смутил ваш холодный покой,
          <w:br/>
           В вас сердце не билось любовно,
          <w:br/>
           И мимо прошли вы бесстрастной стопой,
          <w:br/>
           Меня оттолкнув хладнокровно.
          <w:br/>
           О судьи, не сами ли с первых же дней
          <w:br/>
           Вы холодом жизнь отравили?
          <w:br/>
           За что ж философией сытой своей
          <w:br/>
           Отверженца вы осудили?
          <w:br/>
          <w:br/>
          За то ль, что, не сладив с тяжелой нуждой
          <w:br/>
           И с внутренним ядом страданья.
          <w:br/>
           Пред вами не пал я с покорной мольбой,
          <w:br/>
           Просить я не стал подаянья?
          <w:br/>
           Нет, лучше бесчестье, чем посох с сумой,
          <w:br/>
           Нет, лучше разгульная воля
          <w:br/>
           И грязи разврата позор роковой,
          <w:br/>
           Чем нищенства жалкая доля!
          <w:br/>
          <w:br/>
          И в этой-то бездне я даром убил
          <w:br/>
           Мои непочатые силы!
          <w:br/>
           Но кончен мой путь. Наконец я дожил
          <w:br/>
           До двери безмолвной могилы.
          <w:br/>
           Я рад ей: под саваном мрачным земли
          <w:br/>
           Сомкнутся усталые веки,
          <w:br/>
           Улягутся в сердце страданья мои
          <w:br/>
           И мирно усну я навеки.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2022-04-21T17:26:48+03:00</dcterms:created>
  <dcterms:modified xsi:type="dcterms:W3CDTF">2022-04-21T17:26:48+03:00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