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грозно ночь глухая
          <w:br/>
           Царит над сонною землей
          <w:br/>
           И лишь вдали заря златая
          <w:br/>
           Горит отрадной полосой,
          <w:br/>
           Покуда мысль в оковах дремлет,
          <w:br/>
           Покуда видят стыд в труде,
          <w:br/>
           Покуда человек не внемлет
          <w:br/>
           Призыву к свету и борьбе,
          <w:br/>
           О муза, светлый мир мечтаний
          <w:br/>
           И песен счастья резвый рой.
          <w:br/>
           Забудь для горя и страданий,
          <w:br/>
           Для битвы с непроглядной мглой.
          <w:br/>
           Пускай твои святые звуки
          <w:br/>
           Борцов уставших оживят
          <w:br/>
           И в их сердцах тоску и муки
          <w:br/>
           Надеждой светлой заменят.
          <w:br/>
           [И грозный крик негодованья,
          <w:br/>
           Промчавшись звучно над толпой,
          <w:br/>
           Подымет светлое сознанье
          <w:br/>
           И знамя истины святой.
          <w:br/>
           Туда, борцы, под это знамя,
          <w:br/>
           Вперед уверенной стопой!
          <w:br/>
           Пускай любви и веры пламя
          <w:br/>
           Во мгле согреет вас собой.
          <w:br/>
           Вперед, борцы, на бой жестокий
          <w:br/>
           За свет великий и святой
          <w:br/>
           Со мглой, тяжелой и глубокой,
          <w:br/>
           С мертвящей, безотрадной мглой!]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2022-04-21T22:05:46+03:00</dcterms:created>
  <dcterms:modified xsi:type="dcterms:W3CDTF">2022-04-21T22:05:46+03:00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