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Приключение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Отец мне на хозяйство дал
          <w:br/>
           Лишь одного коня;
          <w:br/>
           Я беден был, но сметкой бог
          <w:br/>
           Не обделил меня:
          <w:br/>
           К чему пустые закрома,
          <w:br/>
           Амбары да подклети?
          <w:br/>
           Наймусь-ка лучше к лорду в дом,
          <w:br/>
           К его пригожей леди.
          <w:br/>
           Я ей посланье написал,
          <w:br/>
           Его я начал так:
          <w:br/>
           «Сударыня, я в вас влюблен,
          <w:br/>
           И то, что я бедняк,
          <w:br/>
           И то, что я подчас живу,
          <w:br/>
           Вздыхая об обеде,
          <w:br/>
           Не помешает мне служить
          <w:br/>
           Моей прекрасной леди».
          <w:br/>
           И мне ответила она:
          <w:br/>
           «Не скромничай, дружок,
          <w:br/>
           Ты мог бы сам прийти ко мне
          <w:br/>
           И все сказать бы мог;
          <w:br/>
           Ты мог бы сам прийти ко мне,
          <w:br/>
           Уверенный в победе,
          <w:br/>
           Рога б наставить лорду мог
          <w:br/>
           С его красивой леди».
          <w:br/>
           Она деньгами мой кошель
          <w:br/>
           Набила дополна,
          <w:br/>
           И я впервые вкус узнал
          <w:br/>
           Господского вина;
          <w:br/>
           Но вот я перетрусил так,
          <w:br/>
           Как никогда на свете:
          <w:br/>
           Хозяин в спальню постучал,
          <w:br/>
           Когда я был там с леди.
          <w:br/>
           Она, впихнув меня под стул
          <w:br/>
           И плед накинув свой,
          <w:br/>
           Любезничала с ним, а я
          <w:br/>
           Сидел едва живой;
          <w:br/>
           Ушел он — я же, впопыхах,
          <w:br/>
           Как был, в хозяйском пледе,
          <w:br/>
           Удрал — и больше не видал
          <w:br/>
           Мою красотку-леди!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2022-04-22T15:46:24+03:00</dcterms:created>
  <dcterms:modified xsi:type="dcterms:W3CDTF">2022-04-22T15:46:24+03:00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