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Приключение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самый зной пегашку Лизу
          <w:br/>
          Запрягли гурьбой в тележку.
          <w:br/>
          Сели плотно, как орешки —
          <w:br/>
          Сзади, сбоку, сверху, снизу…
          <w:br/>
          Кто за вожжи, кто за кнут —
          <w:br/>
          И айда — купаться в пруд.
          <w:br/>
          <w:br/>
          Злится Лиза… Что там с ней?
          <w:br/>
          Туча бешеных слепней
          <w:br/>
          Жалит в грудь, в бока и в брюхо,
          <w:br/>
          В ноздри, в спину, в лоб и в ухо..
          <w:br/>
          Лиза встала на дыбы —
          <w:br/>
          Все слетели, как грибы…
          <w:br/>
          <w:br/>
          Просят Лизу: «Брось, поедем!»
          <w:br/>
          А она рычит медведем,
          <w:br/>
          Вмиг оглобли повернула,
          <w:br/>
          Задней ляжкою лягнула.
          <w:br/>
          В небеса задрала лоб
          <w:br/>
          И в конюшню марш в галоп.
          <w:br/>
          <w:br/>
          Не угодно ли пешком?
          <w:br/>
          Поплелись к пруду шажком
          <w:br/>
          И вздыхают: «Ну и Лиза!
          <w:br/>
          Вот уж глупая каприза!..»
          <w:br/>
          А в конюшне Лиза ржет:
          <w:br/>
          «Ах, какой пустой народ!»
          <w:br/>
          <w:br/>
          Кто тут прав, решите сами,
          <w:br/>
          А не то — пойдите к маме…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2022-03-18T13:45:30+03:00</dcterms:created>
  <dcterms:modified xsi:type="dcterms:W3CDTF">2022-03-18T13:45:30+03:00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