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Приключения ежа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Пришел к парикмахеру Колька Карась.
          <w:br/>
           — Садитесь, — сказал парикмахер, смеясь.
          <w:br/>
           Но вместо волос он увидел ежа
          <w:br/>
           И кинулся к двери, крича и визжа.
          <w:br/>
          <w:br/>
          Но Колька проказник не долго тужил
          <w:br/>
           И тете Наташе ежа подложил.
          <w:br/>
          <w:br/>
          А тетя Наташа, увидев ежа,
          <w:br/>
           Вскочила, как мячик, от страха визжа.
          <w:br/>
          <w:br/>
          Об этих проказах услышал отец:
          <w:br/>
           — Подать мне ежа! — он вскричал наконец.
          <w:br/>
          <w:br/>
          А Колька, от смеха трясясь и визжа,
          <w:br/>
           Принёс напечатанный номер «Ежа».
          <w:br/>
          <w:br/>
          2
          <w:br/>
          <w:br/>
          — Помогите! Караул!
          <w:br/>
           Мальчик яблоки стянул!
          <w:br/>
          <w:br/>
          — Я прошу без разговора
          <w:br/>
           Отыскать немедля вора!
          <w:br/>
          <w:br/>
          Ванька с Васькой караулят,
          <w:br/>
           А старушка спит на стуле.
          <w:br/>
          <w:br/>
          — Что же это? Это что ж?
          <w:br/>
           Вор не вор, а просто ёж!
          <w:br/>
          <w:br/>
          — До чего дошли ежи!
          <w:br/>
           Стой! Хватай! Лови! Держи!
          <w:br/>
          <w:br/>
          …ёж решился на грабёж,
          <w:br/>
           Чтоб купить последний «ёж»!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2022-04-23T11:11:36+03:00</dcterms:created>
  <dcterms:modified xsi:type="dcterms:W3CDTF">2022-04-23T11:11:36+03:00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