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Примитив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Москва. Декабрь. Пятьдесят первый год.
          <w:br/>
           Двадцатый, а не двадцать первый век.
          <w:br/>
           Я друг своих удач и враг невзгод
          <w:br/>
           И очень примитивный человек.
          <w:br/>
          <w:br/>
          Мне счастье улыбалось иногда,
          <w:br/>
           Однако редко; чаще не везло,
          <w:br/>
           Но я не обижался на года,
          <w:br/>
           А возлюбил поэта ремесло.
          <w:br/>
          <w:br/>
          Чтоб так же, как деревья и трава,
          <w:br/>
           Стихи поэта были хороши,
          <w:br/>
           Умело надо подбирать слова,
          <w:br/>
           А не кичиться сложностью души.
          <w:br/>
          <w:br/>
          Я по примеру всех простых людей,
          <w:br/>
           Предпочитаю счастье без борьбы!
          <w:br/>
           Увижу реку — искупаюсь в ней,
          <w:br/>
           Увижу лес — пойду сбирать грибы.
          <w:br/>
          <w:br/>
          Представится мне случай — буду пьян,
          <w:br/>
           А не представится — останусь трезв,
          <w:br/>
           И женщины находят в том изъян
          <w:br/>
           И думают: а в чем тут интерес?
          <w:br/>
          <w:br/>
          Но ежели об интересе речь,
          <w:br/>
           Я примитивность выявлю опять:
          <w:br/>
           — С хорошей бабой интересно лечь,
          <w:br/>
           А не игру в любовь переживать.
          <w:br/>
          <w:br/>
          Я к сложным отношеньям не привык,
          <w:br/>
           Одна особа, кончившая вуз,
          <w:br/>
           Сказала мне, что я простой мужик.
          <w:br/>
           Да, это так, и этим я горжусь.
          <w:br/>
          <w:br/>
          Мужик велик. Как богатырь былин,
          <w:br/>
           Он идолищ поганых погромил,
          <w:br/>
           И покорил Сибирь, и взял Берлин,
          <w:br/>
           И написал роман «Война и мир»!
          <w:br/>
          <w:br/>
          Правдиво отразить двадцатый век
          <w:br/>
           Сумел в своих стихах поэт Глазков,
          <w:br/>
           А что он сделал,- сложный человек?.
          <w:br/>
           Бюро, бюро придумал… пропусков!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2022-04-22T16:53:02+03:00</dcterms:created>
  <dcterms:modified xsi:type="dcterms:W3CDTF">2022-04-22T16:53:02+03:00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