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Принимаем тебя в пионеры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 походе зарю свою встретим.
          <w:br/>
           Не пугают нас шорохи тьмы.
          <w:br/>
           Друг за друга в ответе,
          <w:br/>
           Мы идём по планете,
          <w:br/>
           И на солнце равняемся мы!
          <w:br/>
           Солнце, ярче в походе свети!
          <w:br/>
           Бросили вызов мы сумеркам серым.
          <w:br/>
           Солнце, с нами тебе по пути, –
          <w:br/>
           Принимаем тебя в пионеры!
          <w:br/>
          <w:br/>
          Мы шагаем путями крутыми,
          <w:br/>
           Ну а если нам встретится враг,
          <w:br/>
           Ветер нас не покинет,
          <w:br/>
           Паруса нам поднимет,
          <w:br/>
           Чтобы сделать решительный шаг.
          <w:br/>
           Ветер, мчись впереди, впереди!
          <w:br/>
           Станет порыв твой для юных примером…
          <w:br/>
           Ветер, с нами тебе по пути, –
          <w:br/>
           Принимаем тебя в пионеры!
          <w:br/>
          <w:br/>
          Будут взрывы и алое пламя,
          <w:br/>
           Но в суровом и честном бою
          <w:br/>
           Мы поднимем, как знамя,
          <w:br/>
           Как отрядное знамя,
          <w:br/>
           Беззаветную песню свою!
          <w:br/>
           Бьётся песня, как сердце в груди…
          <w:br/>
           С песней у юности – общая вера.
          <w:br/>
           Песня, с нами тебе по пути, –
          <w:br/>
           Принимаем тебя в пионеры!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2022-04-22T16:32:25+03:00</dcterms:created>
  <dcterms:modified xsi:type="dcterms:W3CDTF">2022-04-22T16:32:25+03:00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