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поэтической грамматики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минус солнце плюс оба
          <w:br/>
           Полюса скрипят проселком веков,
          <w:br/>
           Над нами в небе пляшет злоба,
          <w:br/>
           Где аэро качается в гамаке ветров.
          <w:br/>
          <w:br/>
          Лечь — улицы. Сесть — палисадник.
          <w:br/>
           Вскочить — небоскребы до звезд.
          <w:br/>
           О, горло! Весенний рассадник
          <w:br/>
           Хрипоты и невиданных слез.
          <w:br/>
          <w:br/>
          О, сердце! Какого пророчества
          <w:br/>
           Ты ждешь, чтоб вконец устать
          <w:br/>
           И каждую вещь по имени-отчеству
          <w:br/>
           Вежливо не назвать?!
          <w:br/>
          <w:br/>
          Уткнись в мою душу, не ерзай,
          <w:br/>
           Наседкой страстей не клохчи
          <w:br/>
           И аппаратиком Морзе
          <w:br/>
           По ленте вен не стучи!
          <w:br/>
          <w:br/>
          Отдираю леса и доски
          <w:br/>
           С памятников завтрашних жить:
          <w:br/>
           Со свистком полицейским, как с соской,
          <w:br/>
           Обмочившись, осень лежит…
          <w:br/>
          <w:br/>
          Возвращаясь с какого-то пира
          <w:br/>
           Минус разум плюс пули солдат,
          <w:br/>
           Эти нежные весны на крыльях вампира
          <w:br/>
           Пролетают глядеть в никуда.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2022-04-22T03:07:37+03:00</dcterms:created>
  <dcterms:modified xsi:type="dcterms:W3CDTF">2022-04-22T03:07:37+03:00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