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Приходите мне помочь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Уважаемые дети,<w:br/>Говорят, что среди вас<w:br/>Появился странный мальчик<w:br/>По прозванью &laquo;Напоказ&raquo;.<w:br/><w:br/>Смастерил он табуретку,<w:br/>Сбил ее он кое-как,<w:br/>Но зато раскрасил в клетку,<w:br/>Но зато сверкает лак.<w:br/><w:br/>На нее нельзя садиться,<w:br/>Но мальчишка так сказал:<w:br/>— Напоказ она годится,<w:br/>Где тут выставочный зал?<w:br/><w:br/>Уважаемые дети,<w:br/>Говорят, что среди вас<w:br/>Появился странный мальчик<w:br/>По прозванью &laquo;Напоказ&raquo;.<w:br/><w:br/>Он сестренке — при гостях —<w:br/>Нес конфеты в двух горстях,<w:br/>А потом — без посторонних —<w:br/>Пригрозил:— Попробуй, тронь их!<w:br/><w:br/>А соседского кота<w:br/>Приласкал он неспроста:<w:br/>— У соседа есть &laquo;Победа&laquo;,<w:br/>Покатал бы до обеда!<w:br/><w:br/>Уважаемые дети,<w:br/>Надо гнать мальчишку прочь,<w:br/>Если я одна не справлюсь,<w:br/>Приходите мне помочь!</w:t></w:r></w:p><w:sectPr><w:pgSz w:orient="landscape" w:w="16837.79527559055" w:h="11905.511811023622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2025-04-21T17:44:09+03:00</dcterms:created>
  <dcterms:modified xsi:type="dcterms:W3CDTF">2025-04-21T17:44:09+03:00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