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Приходящая прислуга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она со всеми наравне.
          <w:br/>
           Теперь — насмешки, бедность да простуда.
          <w:br/>
           В прихожей жизни
          <w:br/>
           Плачет в тишине
          <w:br/>
           Россия — приходящая прислуга.
          <w:br/>
          <w:br/>
          Она гордилась этою судьбой,
          <w:br/>
           Судьбою расторопного холопа,
          <w:br/>
           Когда, рванувшись в беспощадный бой,
          <w:br/>
           Спасала трусоватую Европу.
          <w:br/>
          <w:br/>
          Сама себя сдающая в наём,
          <w:br/>
           Она свою обкрадывала силу.
          <w:br/>
           И, экономя на себе во всём,
          <w:br/>
           Своих неверных падчериц растила.
          <w:br/>
          <w:br/>
          Не верила в предательство огней,
          <w:br/>
           В болотной топи призрачно мерцавших,
          <w:br/>
           Когда своих бросала сыновей,
          <w:br/>
           Чтоб разнимать дерущихся мерзавцев.
          <w:br/>
          <w:br/>
          Век терроризма. Молодой солдат
          <w:br/>
           Убит. И не услышишь даже крик ты…
          <w:br/>
           И вновь она сдаёт своих ребят
          <w:br/>
           На межнациональные конфликты.
          <w:br/>
          <w:br/>
          О горестной прислужницы судьба!
          <w:br/>
           Тихонько, подло, втайне от народа,
          <w:br/>
           И вирус злобы прячет у себя,
          <w:br/>
           И радиоактивные отходы.
          <w:br/>
          <w:br/>
          И потакая местному ворью,
          <w:br/>
           Транжиря всё, что истинно бесценно,
          <w:br/>
           Вливает нефтяную кровь свою
          <w:br/>
           В ослабленные западные Вены…
          <w:br/>
          <w:br/>
          Ей шлют валюту. Якобы взаймы.
          <w:br/>
           Подачки нынче сходу входят в моду.
          <w:br/>
           Но знаем мы: из долговой тюрьмы
          <w:br/>
           Не вырваться России на свободу.
          <w:br/>
          <w:br/>
          Она в миру, действительно, одна.
          <w:br/>
           И, прежние заслуги вспоминая,
          <w:br/>
           Скорбит былая вещая страна,
          <w:br/>
           Теперь прислуга — нищенка седая…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2022-04-22T16:32:22+03:00</dcterms:created>
  <dcterms:modified xsi:type="dcterms:W3CDTF">2022-04-22T16:32:22+03:00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