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Пришла… И в нечаемый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Пришла… И в нечаемый час
          <w:br/>
          Мне будишь, взметая напасти,
          <w:br/>
          Огнями блистательных глаз
          <w:br/>
          Алмазные, ясные страсти.
          <w:br/>
          Глаза золотые твои
          <w:br/>
          Во мне огневеют, как свечи…
          <w:br/>
          Люблю: — изныванья мои,
          <w:br/>
          Твои поцелуйные плечи.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2022-03-20T04:52:37+03:00</dcterms:created>
  <dcterms:modified xsi:type="dcterms:W3CDTF">2022-03-20T04:52:37+03:00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