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Пришлец! здесь родина твоя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Пришлец! здесь родина твоя —
          <w:br/>
           Впервые светлая заря
          <w:br/>
           Здесь взор твой озарила,
          <w:br/>
           Здесь колыбель твоя была
          <w:br/>
           И праотцев твоих могила!
          <w:br/>
           Здесь первые дары природа излила
          <w:br/>
           На юношеский ум беспечный, откровенный,
          <w:br/>
           Здесь жертву бурных бед, судьбою обреченный,
          <w:br/>
           Ты самовластия не знал еще страстей —
          <w:br/>
           Но буря над тобой поникла грозовая…
          <w:br/>
           И милые поля отчизны оставляя,
          <w:br/>
           Оставил навсегда ты мир невинных дней!
          <w:br/>
           Здесь те ж источника резвящиеся воды,
          <w:br/>
           Близ коих я в часы туманной непогоды
          <w:br/>
           Смотрел на радужный восход
          <w:br/>
           И взором измерял стремленье туч бегущих
          <w:br/>
           Иль в утро летнее лазурный небосвод
          <w:br/>
           Сличал с поверхностью зыбей быстротекущих.
          <w:br/>
           То ж солнце, тот же дня и вечера обзор,
          <w:br/>
           Те же мирные и рощи и долины…
          <w:br/>
           Почто ж унылый взор
          <w:br/>
           Не видит прежней в них пленительной картины?
          <w:br/>
           Погибло все, как сон с младенческой мечтой!
          <w:br/>
           Утрата сильная душевныя свободы,
          <w:br/>
           Разнообразное величие природы
          <w:br/>
           Слила для чувств под цвет и грубый и простой!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2022-04-22T03:08:45+03:00</dcterms:created>
  <dcterms:modified xsi:type="dcterms:W3CDTF">2022-04-22T03:08:45+03:00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